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4" w:rsidRPr="006C6FDF" w:rsidRDefault="00BB4F74" w:rsidP="006C6FDF">
      <w:pPr>
        <w:pStyle w:val="10"/>
        <w:keepNext/>
        <w:keepLines/>
        <w:shd w:val="clear" w:color="auto" w:fill="auto"/>
        <w:spacing w:before="0" w:after="105"/>
        <w:ind w:left="2280" w:right="1799"/>
        <w:jc w:val="center"/>
        <w:rPr>
          <w:lang w:val="ru-RU"/>
        </w:rPr>
      </w:pPr>
      <w:bookmarkStart w:id="0" w:name="bookmark0"/>
      <w:r>
        <w:t xml:space="preserve">Правила использования сети Интернет в </w:t>
      </w:r>
      <w:bookmarkEnd w:id="0"/>
      <w:r>
        <w:rPr>
          <w:lang w:val="ru-RU"/>
        </w:rPr>
        <w:t>МОУ Семибратовская СОШ</w:t>
      </w:r>
    </w:p>
    <w:p w:rsidR="00BB4F74" w:rsidRDefault="00BB4F74">
      <w:pPr>
        <w:pStyle w:val="120"/>
        <w:keepNext/>
        <w:keepLines/>
        <w:shd w:val="clear" w:color="auto" w:fill="auto"/>
        <w:spacing w:before="0" w:after="176" w:line="270" w:lineRule="exact"/>
        <w:ind w:left="3380"/>
      </w:pPr>
      <w:bookmarkStart w:id="1" w:name="bookmark1"/>
      <w:r>
        <w:t>1. Общие положения</w:t>
      </w:r>
      <w:bookmarkEnd w:id="1"/>
    </w:p>
    <w:p w:rsidR="00BB4F74" w:rsidRDefault="00BB4F74">
      <w:pPr>
        <w:pStyle w:val="BodyText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22" w:lineRule="exact"/>
        <w:ind w:left="20" w:right="40" w:firstLine="640"/>
        <w:jc w:val="both"/>
      </w:pPr>
      <w: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BB4F74" w:rsidRDefault="00BB4F74">
      <w:pPr>
        <w:pStyle w:val="BodyText"/>
        <w:numPr>
          <w:ilvl w:val="0"/>
          <w:numId w:val="1"/>
        </w:numPr>
        <w:shd w:val="clear" w:color="auto" w:fill="auto"/>
        <w:tabs>
          <w:tab w:val="left" w:pos="1057"/>
        </w:tabs>
        <w:spacing w:after="101" w:line="322" w:lineRule="exact"/>
        <w:ind w:left="20" w:right="40" w:firstLine="640"/>
        <w:jc w:val="both"/>
      </w:pPr>
      <w:r>
        <w:t>Настоящие Правила определяют условия и порядок использования сети Интернет в образовательном учреждении (ОУ).</w:t>
      </w:r>
    </w:p>
    <w:p w:rsidR="00BB4F74" w:rsidRDefault="00BB4F74">
      <w:pPr>
        <w:pStyle w:val="120"/>
        <w:keepNext/>
        <w:keepLines/>
        <w:shd w:val="clear" w:color="auto" w:fill="auto"/>
        <w:spacing w:before="0" w:after="0" w:line="270" w:lineRule="exact"/>
        <w:ind w:left="20"/>
      </w:pPr>
      <w:bookmarkStart w:id="2" w:name="bookmark2"/>
      <w:r>
        <w:rPr>
          <w:rStyle w:val="121"/>
        </w:rPr>
        <w:t>2.</w:t>
      </w:r>
      <w:r>
        <w:t xml:space="preserve"> Организация использования сети Интернет в общеобразовательном</w:t>
      </w:r>
      <w:bookmarkEnd w:id="2"/>
    </w:p>
    <w:p w:rsidR="00BB4F74" w:rsidRDefault="00BB4F74">
      <w:pPr>
        <w:pStyle w:val="120"/>
        <w:keepNext/>
        <w:keepLines/>
        <w:shd w:val="clear" w:color="auto" w:fill="auto"/>
        <w:spacing w:before="0" w:after="191" w:line="270" w:lineRule="exact"/>
        <w:ind w:left="3880"/>
      </w:pPr>
      <w:bookmarkStart w:id="3" w:name="bookmark3"/>
      <w:r>
        <w:t>учреждении</w:t>
      </w:r>
      <w:bookmarkEnd w:id="3"/>
    </w:p>
    <w:p w:rsidR="00BB4F74" w:rsidRDefault="00BB4F74">
      <w:pPr>
        <w:pStyle w:val="BodyText"/>
        <w:numPr>
          <w:ilvl w:val="1"/>
          <w:numId w:val="1"/>
        </w:numPr>
        <w:shd w:val="clear" w:color="auto" w:fill="auto"/>
        <w:tabs>
          <w:tab w:val="left" w:pos="1052"/>
        </w:tabs>
        <w:spacing w:after="0" w:line="322" w:lineRule="exact"/>
        <w:ind w:left="20" w:right="40" w:firstLine="640"/>
        <w:jc w:val="both"/>
      </w:pPr>
      <w:r>
        <w:t>Вопросы использования возможностей сети Интернет в учебно- образовательном процессе и Регламент использования сети Интернет в ОУ (Регламент) рассматриваются на педагогическом совете ОУ.</w:t>
      </w:r>
    </w:p>
    <w:p w:rsidR="00BB4F74" w:rsidRDefault="00BB4F74">
      <w:pPr>
        <w:pStyle w:val="BodyText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322" w:lineRule="exact"/>
        <w:ind w:left="20" w:right="40" w:firstLine="640"/>
        <w:jc w:val="both"/>
      </w:pPr>
      <w:r>
        <w:t>Регламент разрабатывается педагогическим советом ОУ на основе примерного (типового) регламента самостоятельно либо с привлечением внешних экспертов, в качестве которых могут выступать: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40" w:firstLine="640"/>
        <w:jc w:val="both"/>
      </w:pPr>
      <w: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22" w:lineRule="exact"/>
        <w:ind w:left="20" w:firstLine="640"/>
        <w:jc w:val="both"/>
      </w:pPr>
      <w:r>
        <w:t>специалисты в области информационных технологий;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22" w:lineRule="exact"/>
        <w:ind w:left="20" w:firstLine="640"/>
        <w:jc w:val="both"/>
      </w:pPr>
      <w:r>
        <w:t>представители органов управления образованием;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22" w:lineRule="exact"/>
        <w:ind w:left="20" w:firstLine="640"/>
        <w:jc w:val="both"/>
      </w:pPr>
      <w:r>
        <w:t>родители обучающихся.</w:t>
      </w:r>
    </w:p>
    <w:p w:rsidR="00BB4F74" w:rsidRDefault="00BB4F74">
      <w:pPr>
        <w:pStyle w:val="BodyText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22" w:lineRule="exact"/>
        <w:ind w:left="20" w:firstLine="640"/>
        <w:jc w:val="both"/>
      </w:pPr>
      <w:r>
        <w:t>При разработке Регламента педагогический совет руководствуется: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322" w:lineRule="exact"/>
        <w:ind w:left="20" w:firstLine="640"/>
        <w:jc w:val="both"/>
      </w:pPr>
      <w:r>
        <w:t>законодательством Российской Федерации;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40" w:firstLine="640"/>
        <w:jc w:val="both"/>
      </w:pPr>
      <w: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22" w:lineRule="exact"/>
        <w:ind w:left="20" w:firstLine="640"/>
        <w:jc w:val="both"/>
      </w:pPr>
      <w:r>
        <w:t>интересами обучающихся;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322" w:lineRule="exact"/>
        <w:ind w:left="20" w:firstLine="640"/>
        <w:jc w:val="both"/>
      </w:pPr>
      <w:r>
        <w:t>целями образовательного процесса;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40" w:firstLine="640"/>
        <w:jc w:val="both"/>
      </w:pPr>
      <w:r>
        <w:t>рекомендациями профильных органов и организаций в сфере классификации ресурсов Сети.</w:t>
      </w:r>
    </w:p>
    <w:p w:rsidR="00BB4F74" w:rsidRDefault="00BB4F74">
      <w:pPr>
        <w:pStyle w:val="BodyText"/>
        <w:shd w:val="clear" w:color="auto" w:fill="auto"/>
        <w:spacing w:after="0" w:line="322" w:lineRule="exact"/>
        <w:ind w:left="20" w:right="40" w:firstLine="640"/>
        <w:jc w:val="both"/>
      </w:pPr>
      <w:r>
        <w:t>2.4. Утверждение и ввод в действие Регламента на учебный год производится в соответствии с порядком принятия локальных нормативных актов в ОУ.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22" w:lineRule="exact"/>
        <w:ind w:left="20" w:right="40" w:firstLine="640"/>
        <w:jc w:val="both"/>
      </w:pPr>
      <w:r>
        <w:t>Руководитель ОУ отвечает за обеспечение эффективного и безопасного доступа к сети Интернет в ОУ, а также за выполнение настоящих правил. Для обеспечения доступа участников образовательного процесса к сети Интернет в соответствии с Регламентом руководитель ОУ назначает своим приказом ответственного за организацию работы с Интернетом и ограничение доступа, определяет оборудованные помещения для организации доступа ("точки доступа"), режим их работы и расписание дежурств администраторов "точки доступа".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322" w:lineRule="exact"/>
        <w:ind w:left="20" w:firstLine="640"/>
        <w:jc w:val="both"/>
      </w:pPr>
      <w:r>
        <w:t>Педагогический совет ОУ: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>принимает решение о разрешении/блокировании доступа к определенным ресурсам и (или) категориям ресурсов сети Интернет с учетом рекомендаций органов управления образован</w:t>
      </w:r>
      <w:r>
        <w:rPr>
          <w:lang w:val="ru-RU"/>
        </w:rPr>
        <w:t>ия</w:t>
      </w:r>
      <w:r>
        <w:t>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>определяет характер и объем информации, публикуемой на интернет-ресурсах ОУ;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540"/>
        <w:jc w:val="both"/>
      </w:pPr>
      <w:r>
        <w:t>Во время осуществления доступа к сети Интернет учащимися администратор "точки доступа":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>наблюдает за использованием компьютера и сети Интернет обучающимися;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t>принимает меры по пресечению обращений к ресурсам, не имеющи</w:t>
      </w:r>
      <w:r>
        <w:rPr>
          <w:lang w:val="ru-RU"/>
        </w:rPr>
        <w:t>м</w:t>
      </w:r>
      <w:r>
        <w:t xml:space="preserve"> отношения к образовательному процессу;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540"/>
        <w:jc w:val="both"/>
      </w:pPr>
      <w:r>
        <w:t xml:space="preserve">При проведении уроков и других занятий в рамках учебного плана обязанности администратора "точки доступа" с разрешения ответственного за использование сети Интернет </w:t>
      </w:r>
      <w:r>
        <w:rPr>
          <w:lang w:val="ru-RU"/>
        </w:rPr>
        <w:t>исполняет</w:t>
      </w:r>
      <w:r>
        <w:t xml:space="preserve"> преподаватель, ведущий занятие.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540"/>
        <w:jc w:val="both"/>
      </w:pPr>
      <w:r>
        <w:t>Осуществление доступа к сети Интернет учащимися без контроля администратора "точки доступа" либо лица, исполняющего его обязанности, не допускается.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540"/>
        <w:jc w:val="both"/>
      </w:pPr>
      <w: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540"/>
        <w:jc w:val="both"/>
      </w:pPr>
      <w:r>
        <w:t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540"/>
        <w:jc w:val="both"/>
      </w:pPr>
      <w: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 в ОУ Регламентом обеспечивается работником ОУ, назначенным его руководителем.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620"/>
        <w:jc w:val="both"/>
      </w:pPr>
      <w:r>
        <w:t>Принципы размещения информации на интернет-ресурсах ОУ призваны обеспечивать: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620"/>
        <w:jc w:val="both"/>
      </w:pPr>
      <w:r>
        <w:t>соблюдение действующего законодательства Российской Федерации, интересов и прав граждан;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620"/>
        <w:jc w:val="both"/>
      </w:pPr>
      <w:r>
        <w:t>защиту персональных данных обучающихся, преподавателей и сотрудников;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322" w:lineRule="exact"/>
        <w:ind w:left="20" w:firstLine="620"/>
        <w:jc w:val="both"/>
      </w:pPr>
      <w:r>
        <w:t>достоверность и корректность информации.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620"/>
        <w:jc w:val="both"/>
      </w:pPr>
      <w:r>
        <w:t>Персональные данные обучающихся (включая фамилию и имя, класс</w:t>
      </w:r>
      <w:r>
        <w:rPr>
          <w:lang w:val="ru-RU"/>
        </w:rPr>
        <w:t xml:space="preserve">, </w:t>
      </w:r>
      <w:r>
        <w:t>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 ресурсах только с письменного согласия лица, чьи персональные данные размещаются.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620"/>
        <w:jc w:val="both"/>
      </w:pPr>
      <w: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BB4F74" w:rsidRDefault="00BB4F74">
      <w:pPr>
        <w:pStyle w:val="BodyText"/>
        <w:numPr>
          <w:ilvl w:val="0"/>
          <w:numId w:val="3"/>
        </w:numPr>
        <w:shd w:val="clear" w:color="auto" w:fill="auto"/>
        <w:tabs>
          <w:tab w:val="left" w:pos="1196"/>
        </w:tabs>
        <w:spacing w:after="101" w:line="322" w:lineRule="exact"/>
        <w:ind w:left="20" w:right="20" w:firstLine="620"/>
        <w:jc w:val="both"/>
      </w:pPr>
      <w: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B4F74" w:rsidRDefault="00BB4F74">
      <w:pPr>
        <w:pStyle w:val="120"/>
        <w:keepNext/>
        <w:keepLines/>
        <w:shd w:val="clear" w:color="auto" w:fill="auto"/>
        <w:spacing w:before="0" w:after="176" w:line="270" w:lineRule="exact"/>
        <w:ind w:left="20" w:firstLine="620"/>
        <w:jc w:val="both"/>
      </w:pPr>
      <w:bookmarkStart w:id="4" w:name="bookmark4"/>
      <w:r>
        <w:t>3. Использование сети Интернет в образовательном учреждении</w:t>
      </w:r>
      <w:bookmarkEnd w:id="4"/>
    </w:p>
    <w:p w:rsidR="00BB4F74" w:rsidRDefault="00BB4F74">
      <w:pPr>
        <w:pStyle w:val="BodyText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620"/>
        <w:jc w:val="both"/>
      </w:pPr>
      <w:r>
        <w:t>Использование сети Интернет в ОУ осуществляется, как правило, в целях образовательного процесса.</w:t>
      </w:r>
    </w:p>
    <w:p w:rsidR="00BB4F74" w:rsidRDefault="00BB4F74">
      <w:pPr>
        <w:pStyle w:val="BodyText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620"/>
        <w:jc w:val="both"/>
      </w:pPr>
      <w: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620"/>
        <w:jc w:val="both"/>
      </w:pPr>
      <w:r>
        <w:t>размещать собственную информацию в сети Интернет на интернет- ресурсах ОУ;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322" w:lineRule="exact"/>
        <w:ind w:left="20" w:firstLine="620"/>
        <w:jc w:val="both"/>
      </w:pPr>
      <w:r>
        <w:t>иметь учетную запись электронной почты на интернет-ресурсах ОУ.</w:t>
      </w:r>
    </w:p>
    <w:p w:rsidR="00BB4F74" w:rsidRDefault="00BB4F74">
      <w:pPr>
        <w:pStyle w:val="BodyText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20" w:firstLine="620"/>
        <w:jc w:val="both"/>
      </w:pPr>
      <w:r>
        <w:t>Обучающемуся запрещается: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620"/>
        <w:jc w:val="both"/>
      </w:pPr>
      <w: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322" w:lineRule="exact"/>
        <w:ind w:left="20" w:firstLine="620"/>
        <w:jc w:val="both"/>
      </w:pPr>
      <w:r>
        <w:t>осуществлять любые сделки через Интернет;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620"/>
        <w:jc w:val="both"/>
      </w:pPr>
      <w:r>
        <w:t>осуществлять загрузки файлов на компьютер ОУ без специального разрешения;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660"/>
        <w:jc w:val="both"/>
      </w:pPr>
      <w:r>
        <w:t>распространять оскорбительную, не соответствующую действительности, порочащую других лиц информацию, угрозы.</w:t>
      </w:r>
    </w:p>
    <w:p w:rsidR="00BB4F74" w:rsidRDefault="00BB4F74">
      <w:pPr>
        <w:pStyle w:val="BodyText"/>
        <w:shd w:val="clear" w:color="auto" w:fill="auto"/>
        <w:spacing w:after="0" w:line="322" w:lineRule="exact"/>
        <w:ind w:left="20" w:right="20" w:firstLine="660"/>
        <w:jc w:val="both"/>
      </w:pPr>
      <w: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B4F74" w:rsidRDefault="00BB4F74">
      <w:pPr>
        <w:pStyle w:val="BodyText"/>
        <w:shd w:val="clear" w:color="auto" w:fill="auto"/>
        <w:spacing w:after="0" w:line="322" w:lineRule="exact"/>
        <w:ind w:left="20" w:firstLine="660"/>
        <w:jc w:val="both"/>
      </w:pPr>
      <w:r>
        <w:t>Ответственный обязан: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322" w:lineRule="exact"/>
        <w:ind w:left="20" w:firstLine="660"/>
        <w:jc w:val="both"/>
      </w:pPr>
      <w:r>
        <w:t>принять информацию от преподавателя;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660"/>
        <w:jc w:val="both"/>
      </w:pPr>
      <w: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660"/>
        <w:jc w:val="both"/>
      </w:pPr>
      <w: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B4F74" w:rsidRDefault="00BB4F74">
      <w:pPr>
        <w:pStyle w:val="BodyText"/>
        <w:shd w:val="clear" w:color="auto" w:fill="auto"/>
        <w:spacing w:after="0" w:line="322" w:lineRule="exact"/>
        <w:ind w:left="20" w:firstLine="660"/>
        <w:jc w:val="both"/>
      </w:pPr>
      <w:r>
        <w:t>Передаваемая информация должна содержать: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2" w:lineRule="exact"/>
        <w:ind w:left="20" w:firstLine="660"/>
        <w:jc w:val="both"/>
      </w:pPr>
      <w:r>
        <w:t>доменный адрес ресурса;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660"/>
        <w:jc w:val="both"/>
      </w:pPr>
      <w: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2" w:lineRule="exact"/>
        <w:ind w:left="20" w:firstLine="660"/>
        <w:jc w:val="both"/>
      </w:pPr>
      <w:r>
        <w:t>дату и время обнаружения;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660"/>
        <w:jc w:val="both"/>
        <w:sectPr w:rsidR="00BB4F74">
          <w:type w:val="continuous"/>
          <w:pgSz w:w="11905" w:h="16837"/>
          <w:pgMar w:top="1133" w:right="900" w:bottom="1091" w:left="1604" w:header="0" w:footer="3" w:gutter="0"/>
          <w:cols w:space="720"/>
          <w:noEndnote/>
          <w:docGrid w:linePitch="360"/>
        </w:sectPr>
      </w:pPr>
      <w:r>
        <w:t>информацию об установленных в ОУ технических средствах технического ограничения доступа к информации.</w:t>
      </w: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BodyText"/>
        <w:shd w:val="clear" w:color="auto" w:fill="auto"/>
        <w:spacing w:after="246" w:line="270" w:lineRule="exact"/>
        <w:ind w:left="7660"/>
        <w:rPr>
          <w:lang w:val="ru-RU"/>
        </w:rPr>
      </w:pPr>
    </w:p>
    <w:p w:rsidR="00BB4F74" w:rsidRDefault="00BB4F74">
      <w:pPr>
        <w:pStyle w:val="10"/>
        <w:keepNext/>
        <w:keepLines/>
        <w:shd w:val="clear" w:color="auto" w:fill="auto"/>
        <w:spacing w:before="0" w:after="0" w:line="322" w:lineRule="exact"/>
        <w:ind w:left="20" w:right="20"/>
        <w:jc w:val="both"/>
      </w:pPr>
      <w:bookmarkStart w:id="5" w:name="bookmark5"/>
      <w:r>
        <w:t>Типовая инструкция для сотрудников образовательных учреждений о порядке действий при осуществлении контроля использования доступа</w:t>
      </w:r>
      <w:bookmarkEnd w:id="5"/>
    </w:p>
    <w:p w:rsidR="00BB4F74" w:rsidRDefault="00BB4F74">
      <w:pPr>
        <w:pStyle w:val="10"/>
        <w:keepNext/>
        <w:keepLines/>
        <w:shd w:val="clear" w:color="auto" w:fill="auto"/>
        <w:spacing w:before="0" w:after="180" w:line="322" w:lineRule="exact"/>
        <w:ind w:left="2900"/>
        <w:jc w:val="left"/>
      </w:pPr>
      <w:bookmarkStart w:id="6" w:name="bookmark6"/>
      <w:r>
        <w:t>к сети Интернет учащимися</w:t>
      </w:r>
      <w:bookmarkEnd w:id="6"/>
    </w:p>
    <w:p w:rsidR="00BB4F74" w:rsidRDefault="00BB4F74">
      <w:pPr>
        <w:pStyle w:val="BodyText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</w:pPr>
      <w:r>
        <w:t>Настоящая инструкция устанавливает порядок действий сотрудников образовательных учреждений при обнаружении:</w:t>
      </w:r>
    </w:p>
    <w:p w:rsidR="00BB4F74" w:rsidRDefault="00BB4F74">
      <w:pPr>
        <w:pStyle w:val="BodyText"/>
        <w:numPr>
          <w:ilvl w:val="2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00"/>
        <w:jc w:val="both"/>
      </w:pPr>
      <w:r>
        <w:t>обращения обучающихся к контенту, не имеющему отношения к образовательному процессу;</w:t>
      </w:r>
    </w:p>
    <w:p w:rsidR="00BB4F74" w:rsidRDefault="00BB4F74">
      <w:pPr>
        <w:pStyle w:val="BodyText"/>
        <w:numPr>
          <w:ilvl w:val="2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00"/>
        <w:jc w:val="both"/>
      </w:pPr>
      <w: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BB4F74" w:rsidRDefault="00BB4F74">
      <w:pPr>
        <w:pStyle w:val="BodyText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t>Контроль использования обучающимися сети Интернет осуществляют:</w:t>
      </w:r>
    </w:p>
    <w:p w:rsidR="00BB4F74" w:rsidRDefault="00BB4F74">
      <w:pPr>
        <w:pStyle w:val="BodyText"/>
        <w:numPr>
          <w:ilvl w:val="2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00"/>
        <w:jc w:val="both"/>
      </w:pPr>
      <w:r>
        <w:t>во время занятия — проводящий его преподаватель и (или) работник ОУ, специально выделенный для помощи в проведении занятий;</w:t>
      </w:r>
    </w:p>
    <w:p w:rsidR="00BB4F74" w:rsidRDefault="00BB4F74">
      <w:pPr>
        <w:pStyle w:val="BodyText"/>
        <w:numPr>
          <w:ilvl w:val="2"/>
          <w:numId w:val="2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</w:pPr>
      <w: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BB4F74" w:rsidRDefault="00BB4F74">
      <w:pPr>
        <w:pStyle w:val="BodyText"/>
        <w:numPr>
          <w:ilvl w:val="1"/>
          <w:numId w:val="2"/>
        </w:numPr>
        <w:shd w:val="clear" w:color="auto" w:fill="auto"/>
        <w:tabs>
          <w:tab w:val="left" w:pos="994"/>
        </w:tabs>
        <w:spacing w:after="0" w:line="322" w:lineRule="exact"/>
        <w:ind w:left="20" w:firstLine="700"/>
        <w:jc w:val="both"/>
      </w:pPr>
      <w:r>
        <w:t>Преподаватель: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700"/>
        <w:jc w:val="both"/>
      </w:pPr>
      <w: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t>наблюдает за использованием обучающимися компьютеров и сети Интернет;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00"/>
        <w:jc w:val="both"/>
      </w:pPr>
      <w:r>
        <w:t>способствует осуществлению контроля объемов трафика ОУ в сети Интернет;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00"/>
        <w:jc w:val="both"/>
      </w:pPr>
      <w: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>доводит до классного руководителя информацию о нарушении обучающимся правил работы в сети Интернет;</w:t>
      </w:r>
    </w:p>
    <w:p w:rsidR="00BB4F74" w:rsidRDefault="00BB4F74">
      <w:pPr>
        <w:pStyle w:val="BodyText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700"/>
        <w:jc w:val="both"/>
      </w:pPr>
      <w:r>
        <w:t>принимает необходимые меры по пресечению обращений к ресурсам, не имеющим отношения к образовательному процессу.</w:t>
      </w:r>
    </w:p>
    <w:p w:rsidR="00BB4F74" w:rsidRDefault="00BB4F74">
      <w:pPr>
        <w:pStyle w:val="BodyText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t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BB4F74" w:rsidRDefault="00BB4F74">
      <w:pPr>
        <w:pStyle w:val="BodyText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sectPr w:rsidR="00BB4F74" w:rsidSect="009D0A26">
      <w:type w:val="continuous"/>
      <w:pgSz w:w="11905" w:h="16837"/>
      <w:pgMar w:top="1297" w:right="907" w:bottom="1556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74" w:rsidRDefault="00BB4F74" w:rsidP="009D0A26">
      <w:r>
        <w:separator/>
      </w:r>
    </w:p>
  </w:endnote>
  <w:endnote w:type="continuationSeparator" w:id="1">
    <w:p w:rsidR="00BB4F74" w:rsidRDefault="00BB4F74" w:rsidP="009D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74" w:rsidRDefault="00BB4F74"/>
  </w:footnote>
  <w:footnote w:type="continuationSeparator" w:id="1">
    <w:p w:rsidR="00BB4F74" w:rsidRDefault="00BB4F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011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B0404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D007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A067B"/>
    <w:multiLevelType w:val="multilevel"/>
    <w:tmpl w:val="FFFFFFFF"/>
    <w:lvl w:ilvl="0">
      <w:start w:val="5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619BC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26"/>
    <w:rsid w:val="002D77E2"/>
    <w:rsid w:val="004A1D55"/>
    <w:rsid w:val="006C6FDF"/>
    <w:rsid w:val="006D5A79"/>
    <w:rsid w:val="009D0A26"/>
    <w:rsid w:val="00B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26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0A26"/>
    <w:rPr>
      <w:color w:val="auto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0A2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D0A26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D0A26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Не курсив"/>
    <w:basedOn w:val="12"/>
    <w:uiPriority w:val="99"/>
    <w:rsid w:val="009D0A26"/>
    <w:rPr>
      <w:i/>
      <w:iCs/>
    </w:rPr>
  </w:style>
  <w:style w:type="paragraph" w:styleId="BodyText">
    <w:name w:val="Body Text"/>
    <w:basedOn w:val="Normal"/>
    <w:link w:val="BodyTextChar1"/>
    <w:uiPriority w:val="99"/>
    <w:rsid w:val="009D0A26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078"/>
    <w:rPr>
      <w:color w:val="000000"/>
      <w:sz w:val="24"/>
      <w:szCs w:val="24"/>
      <w:lang/>
    </w:rPr>
  </w:style>
  <w:style w:type="paragraph" w:customStyle="1" w:styleId="10">
    <w:name w:val="Заголовок №1"/>
    <w:basedOn w:val="Normal"/>
    <w:link w:val="1"/>
    <w:uiPriority w:val="99"/>
    <w:rsid w:val="009D0A26"/>
    <w:pPr>
      <w:shd w:val="clear" w:color="auto" w:fill="FFFFFF"/>
      <w:spacing w:before="300" w:after="60"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9D0A26"/>
    <w:pPr>
      <w:shd w:val="clear" w:color="auto" w:fill="FFFFFF"/>
      <w:spacing w:before="60" w:after="30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1520</Words>
  <Characters>8665</Characters>
  <Application>Microsoft Office Outlook</Application>
  <DocSecurity>0</DocSecurity>
  <Lines>0</Lines>
  <Paragraphs>0</Paragraphs>
  <ScaleCrop>false</ScaleCrop>
  <Company>МОУ Семибратовская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2012-12-26T06:25:00Z</dcterms:created>
  <dcterms:modified xsi:type="dcterms:W3CDTF">2012-12-26T06:37:00Z</dcterms:modified>
</cp:coreProperties>
</file>