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DA" w:rsidRDefault="00943B0B" w:rsidP="0014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3D">
        <w:rPr>
          <w:rFonts w:ascii="Times New Roman" w:hAnsi="Times New Roman" w:cs="Times New Roman"/>
          <w:b/>
          <w:sz w:val="28"/>
          <w:szCs w:val="28"/>
        </w:rPr>
        <w:t>Требования к оформлению наградных материалов</w:t>
      </w:r>
    </w:p>
    <w:p w:rsidR="00142693" w:rsidRDefault="00142693" w:rsidP="0014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0A" w:rsidRDefault="003B4D0A" w:rsidP="001426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4D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Оформленные материалы сдать </w:t>
      </w:r>
      <w:r w:rsidR="000552DF">
        <w:rPr>
          <w:rFonts w:ascii="Times New Roman" w:hAnsi="Times New Roman" w:cs="Times New Roman"/>
          <w:b/>
          <w:color w:val="FF0000"/>
          <w:sz w:val="28"/>
          <w:szCs w:val="28"/>
        </w:rPr>
        <w:t>Волковой О.Г.</w:t>
      </w:r>
      <w:r w:rsidR="00E825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3B4D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B03F22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0552DF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3B4D0A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B03F2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B4D0A">
        <w:rPr>
          <w:rFonts w:ascii="Times New Roman" w:hAnsi="Times New Roman" w:cs="Times New Roman"/>
          <w:b/>
          <w:color w:val="FF0000"/>
          <w:sz w:val="28"/>
          <w:szCs w:val="28"/>
        </w:rPr>
        <w:t>.201</w:t>
      </w:r>
      <w:r w:rsidR="000552DF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:rsidR="00142693" w:rsidRDefault="00142693" w:rsidP="001426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2693" w:rsidRDefault="00142693" w:rsidP="001426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Заседание коллегии управления образования 1</w:t>
      </w:r>
      <w:r w:rsidR="000552DF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.02.201</w:t>
      </w:r>
      <w:r w:rsidR="000552DF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:rsidR="00142693" w:rsidRPr="003B4D0A" w:rsidRDefault="00142693" w:rsidP="001426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B0B" w:rsidRPr="00943B0B" w:rsidRDefault="00943B0B" w:rsidP="00943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B0B">
        <w:rPr>
          <w:rFonts w:ascii="Times New Roman" w:hAnsi="Times New Roman" w:cs="Times New Roman"/>
          <w:sz w:val="28"/>
          <w:szCs w:val="28"/>
        </w:rPr>
        <w:t>Наградной лист должен быть один, двусторонняя печать:</w:t>
      </w:r>
    </w:p>
    <w:p w:rsidR="00943B0B" w:rsidRPr="00943B0B" w:rsidRDefault="00943B0B" w:rsidP="00943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B0B">
        <w:rPr>
          <w:rFonts w:ascii="Times New Roman" w:hAnsi="Times New Roman" w:cs="Times New Roman"/>
          <w:sz w:val="28"/>
          <w:szCs w:val="28"/>
        </w:rPr>
        <w:t>1 сторона – анкетные данные</w:t>
      </w:r>
    </w:p>
    <w:p w:rsidR="00943B0B" w:rsidRPr="00943B0B" w:rsidRDefault="00943B0B" w:rsidP="00943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B0B">
        <w:rPr>
          <w:rFonts w:ascii="Times New Roman" w:hAnsi="Times New Roman" w:cs="Times New Roman"/>
          <w:sz w:val="28"/>
          <w:szCs w:val="28"/>
        </w:rPr>
        <w:t>2 сторона – характеристика</w:t>
      </w:r>
    </w:p>
    <w:p w:rsidR="00B03F22" w:rsidRDefault="00B03F22" w:rsidP="00943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 -12-14 в зависимости от объема текста, меньше нельзя</w:t>
      </w:r>
    </w:p>
    <w:p w:rsidR="00943B0B" w:rsidRPr="00943B0B" w:rsidRDefault="00943B0B" w:rsidP="00943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B0B">
        <w:rPr>
          <w:rFonts w:ascii="Times New Roman" w:hAnsi="Times New Roman" w:cs="Times New Roman"/>
          <w:sz w:val="28"/>
          <w:szCs w:val="28"/>
        </w:rPr>
        <w:t>Обратите внимани</w:t>
      </w:r>
      <w:r w:rsidR="00AD721E">
        <w:rPr>
          <w:rFonts w:ascii="Times New Roman" w:hAnsi="Times New Roman" w:cs="Times New Roman"/>
          <w:sz w:val="28"/>
          <w:szCs w:val="28"/>
        </w:rPr>
        <w:t xml:space="preserve">е на </w:t>
      </w:r>
      <w:r w:rsidR="00AD721E" w:rsidRPr="00AD721E">
        <w:rPr>
          <w:rFonts w:ascii="Times New Roman" w:hAnsi="Times New Roman" w:cs="Times New Roman"/>
          <w:b/>
          <w:sz w:val="28"/>
          <w:szCs w:val="28"/>
        </w:rPr>
        <w:t>правильное название наград</w:t>
      </w:r>
    </w:p>
    <w:p w:rsidR="00943B0B" w:rsidRDefault="002D5B3D" w:rsidP="00943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B3D">
        <w:rPr>
          <w:rFonts w:ascii="Times New Roman" w:hAnsi="Times New Roman" w:cs="Times New Roman"/>
          <w:sz w:val="28"/>
          <w:szCs w:val="28"/>
        </w:rPr>
        <w:t>В характеристике меньше общих фраз, больше фактов и цифр, доказывающих конкретную деятельность человека, за которую его награждают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7C8" w:rsidRDefault="007127C8" w:rsidP="00531F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анкетные</w:t>
      </w:r>
      <w:r w:rsidRPr="007127C8">
        <w:rPr>
          <w:rFonts w:ascii="Times New Roman" w:hAnsi="Times New Roman" w:cs="Times New Roman"/>
          <w:sz w:val="28"/>
          <w:szCs w:val="28"/>
        </w:rPr>
        <w:t xml:space="preserve"> данные повторять не надо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7C8" w:rsidRDefault="007127C8" w:rsidP="00531F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заслуги по функционалу;</w:t>
      </w:r>
      <w:r w:rsidR="00704E21">
        <w:rPr>
          <w:rFonts w:ascii="Times New Roman" w:hAnsi="Times New Roman" w:cs="Times New Roman"/>
          <w:sz w:val="28"/>
          <w:szCs w:val="28"/>
        </w:rPr>
        <w:t xml:space="preserve"> перечислять списком нельзя, должен быть текст;</w:t>
      </w:r>
    </w:p>
    <w:p w:rsidR="007127C8" w:rsidRDefault="007127C8" w:rsidP="00531F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названия конкурсов, в которых принимал(а) участие;</w:t>
      </w:r>
    </w:p>
    <w:p w:rsidR="007127C8" w:rsidRPr="007127C8" w:rsidRDefault="007127C8" w:rsidP="00531F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ЯО ИРО</w:t>
      </w:r>
      <w:r w:rsidR="00704E21">
        <w:rPr>
          <w:rFonts w:ascii="Times New Roman" w:hAnsi="Times New Roman" w:cs="Times New Roman"/>
          <w:sz w:val="28"/>
          <w:szCs w:val="28"/>
        </w:rPr>
        <w:t>, ЕГЭ, ОГЭ и т.п.</w:t>
      </w:r>
      <w:r>
        <w:rPr>
          <w:rFonts w:ascii="Times New Roman" w:hAnsi="Times New Roman" w:cs="Times New Roman"/>
          <w:sz w:val="28"/>
          <w:szCs w:val="28"/>
        </w:rPr>
        <w:t xml:space="preserve"> - расшифровать</w:t>
      </w:r>
    </w:p>
    <w:p w:rsidR="00531FEF" w:rsidRPr="00943B0B" w:rsidRDefault="00531FEF" w:rsidP="00531FEF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п.9 наградного листа: какими государственными (заслуженный учитель</w:t>
      </w:r>
      <w:r w:rsidR="00AD721E">
        <w:rPr>
          <w:rFonts w:ascii="Times New Roman" w:hAnsi="Times New Roman" w:cs="Times New Roman"/>
          <w:sz w:val="28"/>
          <w:szCs w:val="28"/>
        </w:rPr>
        <w:t xml:space="preserve"> </w:t>
      </w:r>
      <w:r w:rsidR="00704E21" w:rsidRPr="00943B0B">
        <w:rPr>
          <w:rFonts w:ascii="Times New Roman" w:hAnsi="Times New Roman" w:cs="Times New Roman"/>
          <w:sz w:val="28"/>
          <w:szCs w:val="28"/>
        </w:rPr>
        <w:t>Р</w:t>
      </w:r>
      <w:r w:rsidR="00704E2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04E21" w:rsidRPr="00943B0B">
        <w:rPr>
          <w:rFonts w:ascii="Times New Roman" w:hAnsi="Times New Roman" w:cs="Times New Roman"/>
          <w:sz w:val="28"/>
          <w:szCs w:val="28"/>
        </w:rPr>
        <w:t>Ф</w:t>
      </w:r>
      <w:r w:rsidR="00704E2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) и ведомственными (отраслевыми) наградами (почетное звание </w:t>
      </w:r>
      <w:r w:rsidRPr="00943B0B">
        <w:rPr>
          <w:rFonts w:ascii="Times New Roman" w:hAnsi="Times New Roman" w:cs="Times New Roman"/>
          <w:sz w:val="28"/>
          <w:szCs w:val="28"/>
        </w:rPr>
        <w:t>«Почетный работник общего образования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43B0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43B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Почетная грамота Министерства образования и науки </w:t>
      </w:r>
      <w:r w:rsidR="00704E21" w:rsidRPr="00943B0B">
        <w:rPr>
          <w:rFonts w:ascii="Times New Roman" w:hAnsi="Times New Roman" w:cs="Times New Roman"/>
          <w:sz w:val="28"/>
          <w:szCs w:val="28"/>
        </w:rPr>
        <w:t>Р</w:t>
      </w:r>
      <w:r w:rsidR="00704E2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04E21" w:rsidRPr="00943B0B">
        <w:rPr>
          <w:rFonts w:ascii="Times New Roman" w:hAnsi="Times New Roman" w:cs="Times New Roman"/>
          <w:sz w:val="28"/>
          <w:szCs w:val="28"/>
        </w:rPr>
        <w:t>Ф</w:t>
      </w:r>
      <w:r w:rsidR="00704E2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) награждался, </w:t>
      </w:r>
      <w:r w:rsidRPr="00531FEF">
        <w:rPr>
          <w:rFonts w:ascii="Times New Roman" w:hAnsi="Times New Roman" w:cs="Times New Roman"/>
          <w:sz w:val="28"/>
          <w:szCs w:val="28"/>
          <w:u w:val="single"/>
        </w:rPr>
        <w:t>дата награждения</w:t>
      </w:r>
    </w:p>
    <w:p w:rsidR="002D5B3D" w:rsidRDefault="00531FEF" w:rsidP="00943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Почетные грамоты департамента образования ЯО, управления образования Ростовского МР, главы Ростовского МР и др. указываются в конце характеристики с указанием даты награждения.</w:t>
      </w:r>
    </w:p>
    <w:p w:rsidR="00A3780C" w:rsidRDefault="00A3780C" w:rsidP="00943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выровнять по ширине.</w:t>
      </w:r>
    </w:p>
    <w:p w:rsidR="007127C8" w:rsidRDefault="007127C8" w:rsidP="00943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Ведомственные награды: 2 подписи для педагогов: руководитель ОУ, </w:t>
      </w:r>
      <w:r w:rsidR="0053217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коллегиального органа, 1 печать ОУ; для руководителей ОУ подпись начальника управления образования</w:t>
      </w:r>
      <w:r w:rsidR="0053217F">
        <w:rPr>
          <w:rFonts w:ascii="Times New Roman" w:hAnsi="Times New Roman" w:cs="Times New Roman"/>
          <w:sz w:val="28"/>
          <w:szCs w:val="28"/>
        </w:rPr>
        <w:t xml:space="preserve">, секретарь коллегиального </w:t>
      </w:r>
      <w:proofErr w:type="gramStart"/>
      <w:r w:rsidR="0053217F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5321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); 2 печати (ОУ,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упр.обр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31FEF" w:rsidRDefault="00704E21" w:rsidP="00943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департамента образования</w:t>
      </w:r>
      <w:r w:rsidR="007127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 подписи: руководитель ОУ, председатель коллегиального органа, начальник управления образования</w:t>
      </w:r>
      <w:r w:rsidR="00531F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31FEF">
        <w:rPr>
          <w:rFonts w:ascii="Times New Roman" w:hAnsi="Times New Roman" w:cs="Times New Roman"/>
          <w:sz w:val="28"/>
          <w:szCs w:val="28"/>
        </w:rPr>
        <w:t>печат</w:t>
      </w:r>
      <w:r>
        <w:rPr>
          <w:rFonts w:ascii="Times New Roman" w:hAnsi="Times New Roman" w:cs="Times New Roman"/>
          <w:sz w:val="28"/>
          <w:szCs w:val="28"/>
        </w:rPr>
        <w:t>и:</w:t>
      </w:r>
      <w:r w:rsidR="00AD7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ОУ, упр.обр.</w:t>
      </w:r>
    </w:p>
    <w:p w:rsidR="00704E21" w:rsidRPr="00AD721E" w:rsidRDefault="0053217F" w:rsidP="00CB3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награды: </w:t>
      </w:r>
      <w:r w:rsidRPr="0053217F">
        <w:rPr>
          <w:rFonts w:ascii="Times New Roman" w:hAnsi="Times New Roman" w:cs="Times New Roman"/>
          <w:sz w:val="28"/>
          <w:szCs w:val="28"/>
        </w:rPr>
        <w:t>заполненная таблица критериев отбора кандидата, представляемого</w:t>
      </w:r>
      <w:r w:rsidR="00704E21" w:rsidRPr="0053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государственной награде, отражающую реализацию достижений (наличие конкретных сведений, подтвержденных документом) в соответствии с письмом Министерства образования и науки РФ от 19.03.2014 </w:t>
      </w:r>
      <w:r w:rsidR="000B7EA3">
        <w:rPr>
          <w:rFonts w:ascii="Times New Roman" w:hAnsi="Times New Roman" w:cs="Times New Roman"/>
          <w:sz w:val="28"/>
          <w:szCs w:val="28"/>
        </w:rPr>
        <w:t>№МК</w:t>
      </w:r>
      <w:r>
        <w:rPr>
          <w:rFonts w:ascii="Times New Roman" w:hAnsi="Times New Roman" w:cs="Times New Roman"/>
          <w:sz w:val="28"/>
          <w:szCs w:val="28"/>
        </w:rPr>
        <w:t>-346/12</w:t>
      </w:r>
      <w:r w:rsidR="000B7EA3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sectPr w:rsidR="00704E21" w:rsidRPr="00AD721E" w:rsidSect="001426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B6F"/>
    <w:multiLevelType w:val="hybridMultilevel"/>
    <w:tmpl w:val="50A8BBE8"/>
    <w:lvl w:ilvl="0" w:tplc="05945BC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6291C"/>
    <w:multiLevelType w:val="hybridMultilevel"/>
    <w:tmpl w:val="7E6EC03A"/>
    <w:lvl w:ilvl="0" w:tplc="05945BC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D1F52"/>
    <w:multiLevelType w:val="hybridMultilevel"/>
    <w:tmpl w:val="D68A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B0B"/>
    <w:rsid w:val="000552DF"/>
    <w:rsid w:val="000B7EA3"/>
    <w:rsid w:val="00105FA8"/>
    <w:rsid w:val="00142693"/>
    <w:rsid w:val="002D5B3D"/>
    <w:rsid w:val="003B4D0A"/>
    <w:rsid w:val="00531FEF"/>
    <w:rsid w:val="0053217F"/>
    <w:rsid w:val="006933AB"/>
    <w:rsid w:val="006A4D66"/>
    <w:rsid w:val="00704E21"/>
    <w:rsid w:val="007127C8"/>
    <w:rsid w:val="008C3377"/>
    <w:rsid w:val="00943B0B"/>
    <w:rsid w:val="009D2CDA"/>
    <w:rsid w:val="00A3780C"/>
    <w:rsid w:val="00AD721E"/>
    <w:rsid w:val="00B03F22"/>
    <w:rsid w:val="00C2054C"/>
    <w:rsid w:val="00E252E4"/>
    <w:rsid w:val="00E82544"/>
    <w:rsid w:val="00FA7460"/>
    <w:rsid w:val="00FE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3990A-2FC5-4A8A-AF0B-8CB30C1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0B"/>
    <w:pPr>
      <w:ind w:left="720"/>
      <w:contextualSpacing/>
    </w:pPr>
  </w:style>
  <w:style w:type="table" w:styleId="a4">
    <w:name w:val="Table Grid"/>
    <w:basedOn w:val="a1"/>
    <w:uiPriority w:val="59"/>
    <w:rsid w:val="00943B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Орлова</cp:lastModifiedBy>
  <cp:revision>11</cp:revision>
  <cp:lastPrinted>2015-01-27T13:57:00Z</cp:lastPrinted>
  <dcterms:created xsi:type="dcterms:W3CDTF">2014-02-26T04:59:00Z</dcterms:created>
  <dcterms:modified xsi:type="dcterms:W3CDTF">2017-01-26T13:54:00Z</dcterms:modified>
</cp:coreProperties>
</file>