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C6" w:rsidRPr="007D7568" w:rsidRDefault="006E43C6" w:rsidP="007D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68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ru-RU"/>
        </w:rPr>
        <w:t>Комплекс организационных и технических мер безопасности в школе</w:t>
      </w:r>
    </w:p>
    <w:p w:rsidR="006E43C6" w:rsidRPr="007D7568" w:rsidRDefault="006E43C6" w:rsidP="006E43C6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89"/>
        <w:gridCol w:w="7076"/>
      </w:tblGrid>
      <w:tr w:rsidR="006E43C6" w:rsidRPr="007D7568" w:rsidTr="006E43C6">
        <w:trPr>
          <w:trHeight w:val="24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6E43C6" w:rsidRPr="007D7568" w:rsidTr="006E43C6">
        <w:trPr>
          <w:trHeight w:val="24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Охрана школы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охрана школы, подразумевающая контроль территории участка и школы, предотвращение чрезвычайных ситуаций;</w:t>
            </w:r>
          </w:p>
          <w:p w:rsidR="006E43C6" w:rsidRPr="007D7568" w:rsidRDefault="006E43C6" w:rsidP="006E4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пропускного режима, предотвращение попадания посторонних лиц на территорию образовательного учреждения;</w:t>
            </w:r>
          </w:p>
          <w:p w:rsidR="006E43C6" w:rsidRPr="007D7568" w:rsidRDefault="006E43C6" w:rsidP="006E4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осуществляются ежедневные</w:t>
            </w:r>
            <w:r w:rsid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дежурства администрацией;</w:t>
            </w:r>
          </w:p>
          <w:p w:rsidR="006E43C6" w:rsidRPr="007D7568" w:rsidRDefault="006E43C6" w:rsidP="006E4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защита сотрудников и учеников от любых насильственных действий</w:t>
            </w:r>
          </w:p>
        </w:tc>
      </w:tr>
      <w:tr w:rsidR="006E43C6" w:rsidRPr="007D7568" w:rsidTr="006E43C6">
        <w:trPr>
          <w:trHeight w:val="24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Укрепление инженерно-технической сферы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7D7568" w:rsidP="001549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 всему периметру территории школы имеется металлический забор; все двери в учреждении заменены на</w:t>
            </w:r>
            <w:r w:rsidR="006E43C6"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1549F6" w:rsidRPr="001549F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комбин</w:t>
            </w:r>
            <w:r w:rsidR="001549F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ированные (металл+пластик)</w:t>
            </w:r>
          </w:p>
        </w:tc>
      </w:tr>
      <w:tr w:rsidR="006E43C6" w:rsidRPr="007D7568" w:rsidTr="006E43C6">
        <w:trPr>
          <w:trHeight w:val="24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Техническая защита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568" w:rsidRDefault="007D7568" w:rsidP="006E4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установлена кнопка тревожной сигнализации;</w:t>
            </w:r>
          </w:p>
          <w:p w:rsidR="007D7568" w:rsidRDefault="007D7568" w:rsidP="006E4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автоматической пожарной сигнализации с выводом сигнала на пудьт пожарной части;</w:t>
            </w:r>
          </w:p>
          <w:p w:rsidR="007D7568" w:rsidRDefault="00AE7A39" w:rsidP="006E43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людей;</w:t>
            </w:r>
          </w:p>
          <w:p w:rsidR="006E43C6" w:rsidRPr="007D7568" w:rsidRDefault="00AE7A39" w:rsidP="00AE7A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оснащение камерами видеонаблюдения по периметру здания школы.</w:t>
            </w:r>
          </w:p>
        </w:tc>
      </w:tr>
      <w:tr w:rsidR="006E43C6" w:rsidRPr="007D7568" w:rsidTr="006E43C6">
        <w:trPr>
          <w:trHeight w:val="24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Паспорт антитеррористической защищенности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AE7A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Школ</w:t>
            </w:r>
            <w:r w:rsidR="00AE7A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ой</w:t>
            </w: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как объект</w:t>
            </w:r>
            <w:r w:rsidR="00AE7A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ом </w:t>
            </w: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массового посещения  разрабо</w:t>
            </w:r>
            <w:r w:rsidR="00AE7A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тан</w:t>
            </w: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Паспорт антитеррористической защищенности — документ, который отражает характер антитеррористической безопасности учреждения, содержит возможные сценарии кризисных ситуаций, слабые и сильные стороны защищенности объекта. </w:t>
            </w:r>
          </w:p>
        </w:tc>
      </w:tr>
      <w:tr w:rsidR="006E43C6" w:rsidRPr="007D7568" w:rsidTr="006E43C6">
        <w:trPr>
          <w:trHeight w:val="24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6E43C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Противопожарная и электробезопасность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3C6" w:rsidRPr="007D7568" w:rsidRDefault="006E43C6" w:rsidP="00AE7A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</w:t>
            </w:r>
            <w:r w:rsidR="00AE7A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отан</w:t>
            </w: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план эвакуации при возникновении угрозы взрыва или пожара, с которым </w:t>
            </w:r>
            <w:r w:rsidR="00AE7A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знакомят</w:t>
            </w:r>
            <w:r w:rsidRPr="007D756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учащихся и сотрудников</w:t>
            </w:r>
            <w:r w:rsidR="00AE7A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день открытия лагерной смены с обязательной подписью участников. </w:t>
            </w:r>
          </w:p>
        </w:tc>
      </w:tr>
    </w:tbl>
    <w:p w:rsidR="00D17200" w:rsidRPr="007D7568" w:rsidRDefault="001549F6">
      <w:pPr>
        <w:rPr>
          <w:sz w:val="24"/>
          <w:szCs w:val="24"/>
        </w:rPr>
      </w:pPr>
    </w:p>
    <w:sectPr w:rsidR="00D17200" w:rsidRPr="007D7568" w:rsidSect="008E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6923"/>
    <w:multiLevelType w:val="multilevel"/>
    <w:tmpl w:val="412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57F9"/>
    <w:multiLevelType w:val="multilevel"/>
    <w:tmpl w:val="5DA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3C6"/>
    <w:rsid w:val="001549F6"/>
    <w:rsid w:val="00156974"/>
    <w:rsid w:val="00461592"/>
    <w:rsid w:val="006E43C6"/>
    <w:rsid w:val="007D7568"/>
    <w:rsid w:val="0081147A"/>
    <w:rsid w:val="0089031B"/>
    <w:rsid w:val="008E0A74"/>
    <w:rsid w:val="00A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Администратор</cp:lastModifiedBy>
  <cp:revision>3</cp:revision>
  <dcterms:created xsi:type="dcterms:W3CDTF">2018-11-26T11:37:00Z</dcterms:created>
  <dcterms:modified xsi:type="dcterms:W3CDTF">2019-02-13T11:21:00Z</dcterms:modified>
</cp:coreProperties>
</file>