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3" w:rsidRPr="00A433EC" w:rsidRDefault="00B31583" w:rsidP="00B31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 </w:t>
      </w:r>
    </w:p>
    <w:p w:rsidR="00B31583" w:rsidRDefault="00B31583" w:rsidP="00B31583">
      <w:pPr>
        <w:jc w:val="center"/>
        <w:rPr>
          <w:rFonts w:ascii="Times New Roman" w:hAnsi="Times New Roman" w:cs="Times New Roman"/>
          <w:b/>
        </w:rPr>
      </w:pPr>
    </w:p>
    <w:p w:rsidR="00B31583" w:rsidRPr="00C319E1" w:rsidRDefault="00B31583" w:rsidP="00B31583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5000" w:type="pct"/>
        <w:tblLayout w:type="fixed"/>
        <w:tblLook w:val="04A0"/>
      </w:tblPr>
      <w:tblGrid>
        <w:gridCol w:w="1119"/>
        <w:gridCol w:w="548"/>
        <w:gridCol w:w="1841"/>
        <w:gridCol w:w="6345"/>
      </w:tblGrid>
      <w:tr w:rsidR="00B31583" w:rsidRPr="00C319E1" w:rsidTr="007000FF">
        <w:tc>
          <w:tcPr>
            <w:tcW w:w="568" w:type="pct"/>
          </w:tcPr>
          <w:p w:rsidR="00B31583" w:rsidRPr="00C319E1" w:rsidRDefault="00B31583" w:rsidP="007000FF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78" w:type="pct"/>
          </w:tcPr>
          <w:p w:rsidR="00B31583" w:rsidRPr="00C319E1" w:rsidRDefault="00B31583" w:rsidP="007000FF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31583" w:rsidRPr="00C319E1" w:rsidTr="007000FF">
        <w:trPr>
          <w:trHeight w:val="1114"/>
        </w:trPr>
        <w:tc>
          <w:tcPr>
            <w:tcW w:w="568" w:type="pct"/>
            <w:vMerge w:val="restar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https://www.01math.com/maths/theory?subcategory_id=36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https://uchi.ru/teachers/groups/650393/subjects/1/course_programs/5?topic_id=362</w:t>
              </w:r>
            </w:hyperlink>
          </w:p>
        </w:tc>
      </w:tr>
      <w:tr w:rsidR="00B31583" w:rsidRPr="00C319E1" w:rsidTr="007000FF">
        <w:trPr>
          <w:trHeight w:val="1111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https://www.01math.com/maths/class?class_id=5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9" w:anchor="program-5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https://www.yaklass.ru/p/matematika#program-5-klass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https://uchi.ru/teachers/groups/650393/subjects/1/course_programs/5?topic_id=362</w:t>
              </w:r>
            </w:hyperlink>
          </w:p>
        </w:tc>
      </w:tr>
      <w:tr w:rsidR="00B31583" w:rsidRPr="00C319E1" w:rsidTr="007000FF">
        <w:trPr>
          <w:trHeight w:val="1111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3220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https://www.yaklass.ru/p/matematika/5-klass/obyknovennye-drobi-13744/nakhozhdenie-chasti-ot-tcelogo-i-chisla-po-ego-chasti-13678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https://uchi.ru/teachers/groups/650393/subjects/1/course_programs/5?topic_id=1255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583" w:rsidRPr="00C319E1" w:rsidTr="007000FF">
        <w:trPr>
          <w:trHeight w:val="711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20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https://uchi.ru/teachers/groups/650393/subjects/1/course_programs/6?topic_id=123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https://uchi.ru/teachers/groups/650393/subjects/1/course_programs/6?topic_id=2276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https://uchi.ru/teachers/groups/650393/subjects/1/course_programs/6?topic_id=123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https://uchi.ru/teachers/groups/650393/subjects/1/course_programs/6?topic_id=2276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https://uchi.ru/teachers/groups/650393/subjects/1/course_programs/6?topic_id=123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https://uchi.ru/teachers/groups/650393/subjects/1/course_programs/6?topic_id=2276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3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https://uchi.ru/teachers/groups/650393/subjects/1/course_programs/6?topic_id=123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https://uchi.ru/teachers/groups/650393/subjects/1/course_programs/6?topic_id=2276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7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9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https://uchi.ru/teachers/groups/650393/subjects/1/course_programs/7?topic_id=1399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2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4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https://uchi.ru/teachers/groups/650393/subjects/1/course_programs/7?topic_id=1399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7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https://uchi.ru/teachers/groups/650393/subjects/1/course_programs/7?topic_id=1399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0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Построение геометрических фигур.     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2" w:anchor="program-6-klass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https://www.yaklass.ru/p/matematika#program-6-klass</w:t>
              </w:r>
            </w:hyperlink>
          </w:p>
        </w:tc>
      </w:tr>
      <w:tr w:rsidR="00B31583" w:rsidRPr="00C319E1" w:rsidTr="007000FF">
        <w:trPr>
          <w:trHeight w:val="460"/>
        </w:trPr>
        <w:tc>
          <w:tcPr>
            <w:tcW w:w="568" w:type="pct"/>
            <w:vMerge w:val="restar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А.Г. 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Мерзляк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, В.Б. Полонский, М.С. Якир</w:t>
            </w: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45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</w:t>
            </w:r>
            <w:proofErr w:type="gramStart"/>
            <w:r w:rsidRPr="00C319E1">
              <w:rPr>
                <w:rStyle w:val="c3"/>
                <w:sz w:val="22"/>
                <w:szCs w:val="22"/>
              </w:rPr>
              <w:t>.д</w:t>
            </w:r>
            <w:proofErr w:type="spellEnd"/>
            <w:proofErr w:type="gram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  <w:p w:rsidR="00B31583" w:rsidRPr="00C319E1" w:rsidRDefault="00B31583" w:rsidP="007000FF">
            <w:pPr>
              <w:pStyle w:val="c9"/>
              <w:shd w:val="clear" w:color="auto" w:fill="FFFFFF"/>
              <w:spacing w:before="0" w:beforeAutospacing="0" w:after="0" w:afterAutospacing="0"/>
              <w:ind w:left="58" w:right="58" w:firstLine="56"/>
              <w:jc w:val="both"/>
              <w:rPr>
                <w:sz w:val="22"/>
                <w:szCs w:val="22"/>
              </w:rPr>
            </w:pP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https://www.01math.com/maths/theory?subcategory_id=36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https://uchi.ru/teachers/groups/650393/subjects/1/course_programs/5?topic_id=362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https://www.yaklass.ru/p/matematika/5-klass/obyknovennye-drobi-13744/nakhozhdenie-chasti-ot-tcelogo-i-chisla-po-ego-chasti-13678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https://uchi.ru/teachers/groups/650393/subjects/1/course_programs/5?topic_id=1255</w:t>
              </w:r>
            </w:hyperlink>
          </w:p>
        </w:tc>
      </w:tr>
      <w:tr w:rsidR="00B31583" w:rsidRPr="00C319E1" w:rsidTr="007000FF">
        <w:trPr>
          <w:trHeight w:val="45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https://uchi.ru/teachers/groups/650393/subjects/1/course_programs/5?topic_id=1255</w:t>
              </w:r>
            </w:hyperlink>
          </w:p>
        </w:tc>
      </w:tr>
      <w:tr w:rsidR="00B31583" w:rsidRPr="00C319E1" w:rsidTr="007000FF">
        <w:trPr>
          <w:trHeight w:val="45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https://uchi.ru/teachers/groups/650393/subjects/1/course_programs/7?topic_id=2720</w:t>
              </w:r>
            </w:hyperlink>
          </w:p>
        </w:tc>
      </w:tr>
      <w:tr w:rsidR="00B31583" w:rsidRPr="00C319E1" w:rsidTr="007000FF">
        <w:trPr>
          <w:trHeight w:val="45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31583" w:rsidRPr="00C319E1" w:rsidTr="007000FF">
        <w:trPr>
          <w:trHeight w:val="459"/>
        </w:trPr>
        <w:tc>
          <w:tcPr>
            <w:tcW w:w="568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3220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2" w:anchor="program-matematika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https://www.yaklass.ru/p/1sshkola#program-matematika</w:t>
              </w:r>
            </w:hyperlink>
          </w:p>
        </w:tc>
      </w:tr>
    </w:tbl>
    <w:p w:rsidR="00B31583" w:rsidRPr="00C319E1" w:rsidRDefault="00B31583" w:rsidP="00B31583">
      <w:pPr>
        <w:jc w:val="both"/>
        <w:rPr>
          <w:rFonts w:ascii="Times New Roman" w:hAnsi="Times New Roman" w:cs="Times New Roman"/>
        </w:rPr>
      </w:pPr>
    </w:p>
    <w:p w:rsidR="00B31583" w:rsidRPr="00C319E1" w:rsidRDefault="00B31583" w:rsidP="00B31583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tbl>
      <w:tblPr>
        <w:tblStyle w:val="a3"/>
        <w:tblW w:w="5000" w:type="pct"/>
        <w:tblLook w:val="04A0"/>
      </w:tblPr>
      <w:tblGrid>
        <w:gridCol w:w="1515"/>
        <w:gridCol w:w="662"/>
        <w:gridCol w:w="1466"/>
        <w:gridCol w:w="6210"/>
      </w:tblGrid>
      <w:tr w:rsidR="00B31583" w:rsidRPr="00C319E1" w:rsidTr="007000FF">
        <w:tc>
          <w:tcPr>
            <w:tcW w:w="653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45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237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31583" w:rsidRPr="00C319E1" w:rsidTr="007000FF">
        <w:tc>
          <w:tcPr>
            <w:tcW w:w="653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345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237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3" w:anchor="/course/9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https://edu.sirius.online/#/course/92</w:t>
              </w:r>
            </w:hyperlink>
          </w:p>
        </w:tc>
      </w:tr>
      <w:tr w:rsidR="00B31583" w:rsidRPr="00C319E1" w:rsidTr="007000FF">
        <w:trPr>
          <w:trHeight w:val="1114"/>
        </w:trPr>
        <w:tc>
          <w:tcPr>
            <w:tcW w:w="653" w:type="pct"/>
            <w:vMerge w:val="restar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2" w:type="pct"/>
            <w:gridSpan w:val="2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B31583" w:rsidRPr="00C319E1" w:rsidTr="007000FF">
        <w:trPr>
          <w:trHeight w:val="1111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237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https://uchi.ru/teachers/groups/790008/subjects/1/course_programs/7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https://www.01math.com/maths/class?class_id=7</w:t>
              </w:r>
            </w:hyperlink>
          </w:p>
        </w:tc>
      </w:tr>
      <w:tr w:rsidR="00B31583" w:rsidRPr="00C319E1" w:rsidTr="007000FF">
        <w:trPr>
          <w:trHeight w:val="1111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237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711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237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237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https://uchi.ru/teachers/groups/790008/subjects/1/course_programs/8/lessons/60913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237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https://uchi.ru/teachers/groups/790008/subjects/1/course_programs/8?topic_id=474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237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https://uchi.ru/teachers/groups/790008/subjects/1/course_programs/8?topic_id=683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https://www.yaklass.ru/p/algebra/8-klass/neravenstva-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lastRenderedPageBreak/>
                <w:t>11023/chislovye-promezhutki-11024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https://www.yaklass.ru/p/algebra/8-klass/neravenstva-11023/svoistva-chislovykh-neravenstv-12298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https://www.yaklass.ru/p/algebra/8-klass/neravenstva-11023/reshenie-lineinykh-neravenstv-9126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https://www.01math.com/maths/class?class_id=8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237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proofErr w:type="spellStart"/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237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19E1">
              <w:rPr>
                <w:rFonts w:ascii="Times New Roman" w:hAnsi="Times New Roman" w:cs="Times New Roman"/>
              </w:rPr>
              <w:t>.р</w:t>
            </w:r>
            <w:proofErr w:type="gramEnd"/>
            <w:r w:rsidRPr="00C319E1">
              <w:rPr>
                <w:rFonts w:ascii="Times New Roman" w:hAnsi="Times New Roman" w:cs="Times New Roman"/>
              </w:rPr>
              <w:t>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https://uchi.ru/teachers/groups/790008/subjects/1/course_programs/9?topic_id=485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https://www.yaklass.ru/p/algebra/9-klass/progressii-9139/geometricheskaia-progressiia-9142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653" w:type="pct"/>
            <w:vMerge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proofErr w:type="spellStart"/>
            <w:proofErr w:type="gramStart"/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237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583" w:rsidRPr="00C319E1" w:rsidRDefault="00B31583" w:rsidP="00B31583">
      <w:pPr>
        <w:jc w:val="center"/>
        <w:rPr>
          <w:rFonts w:ascii="Times New Roman" w:hAnsi="Times New Roman" w:cs="Times New Roman"/>
        </w:rPr>
      </w:pPr>
    </w:p>
    <w:p w:rsidR="00B31583" w:rsidRPr="00C319E1" w:rsidRDefault="00B31583" w:rsidP="00B31583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tbl>
      <w:tblPr>
        <w:tblStyle w:val="a3"/>
        <w:tblW w:w="5000" w:type="pct"/>
        <w:tblLook w:val="04A0"/>
      </w:tblPr>
      <w:tblGrid>
        <w:gridCol w:w="1996"/>
        <w:gridCol w:w="832"/>
        <w:gridCol w:w="1978"/>
        <w:gridCol w:w="5047"/>
      </w:tblGrid>
      <w:tr w:rsidR="00B31583" w:rsidRPr="00C319E1" w:rsidTr="007000FF">
        <w:tc>
          <w:tcPr>
            <w:tcW w:w="1013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31583" w:rsidRPr="00C319E1" w:rsidTr="007000FF">
        <w:tc>
          <w:tcPr>
            <w:tcW w:w="1013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6" w:anchor="/course/8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https://edu.sirius.online/#/course/89</w:t>
              </w:r>
            </w:hyperlink>
          </w:p>
        </w:tc>
      </w:tr>
      <w:tr w:rsidR="00B31583" w:rsidRPr="00C319E1" w:rsidTr="007000FF">
        <w:tc>
          <w:tcPr>
            <w:tcW w:w="1013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7" w:anchor="/course/9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https://edu.sirius.online/#/course/90</w:t>
              </w:r>
            </w:hyperlink>
          </w:p>
        </w:tc>
      </w:tr>
      <w:tr w:rsidR="00B31583" w:rsidRPr="00C319E1" w:rsidTr="007000FF">
        <w:tc>
          <w:tcPr>
            <w:tcW w:w="1013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8" w:anchor="/course/9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https://edu.sirius.online/#/course/91</w:t>
              </w:r>
            </w:hyperlink>
          </w:p>
        </w:tc>
      </w:tr>
      <w:tr w:rsidR="00B31583" w:rsidRPr="00C319E1" w:rsidTr="007000FF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>, В.Ф. Бутузов, С.Б.Кадомцев, Э.Г.Позняк, И.И.Юдина. «Просвещение»</w:t>
            </w: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B31583" w:rsidRPr="00C319E1" w:rsidTr="007000FF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https://www.yaklass.ru/p/geometria/7-klass/sootnoshenie-mezhdu-storonami-i-uglami-treugolnika-9155/priamougolnye-treugolniki-9175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https://www.01math.com/maths/class?class_id=9</w:t>
              </w:r>
            </w:hyperlink>
          </w:p>
        </w:tc>
      </w:tr>
      <w:tr w:rsidR="00B31583" w:rsidRPr="00C319E1" w:rsidTr="007000FF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https://www.yaklass.ru/p/geometria/8-klass/okruzhnost-9230/kasatelnaia-k-okruzhnosti-9242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https://www.yaklass.ru/p/geometria/8-klass/okruzhnost-9230/tcentralnye-i-vpisannye-ugly-9243</w:t>
              </w:r>
            </w:hyperlink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https://www.yaklass.ru/p/geometria/9-klass/nachalnye-svedeniia-o-stereometrii-13313/mnogogranniki-13314</w:t>
              </w:r>
            </w:hyperlink>
          </w:p>
        </w:tc>
      </w:tr>
      <w:tr w:rsidR="00B31583" w:rsidRPr="00C319E1" w:rsidTr="007000FF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31583" w:rsidRPr="00C319E1" w:rsidRDefault="00B31583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B31583" w:rsidRPr="00C319E1" w:rsidRDefault="00B31583" w:rsidP="007000F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B31583" w:rsidRPr="00C319E1" w:rsidRDefault="00B31583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B31583" w:rsidRPr="008B5351" w:rsidRDefault="00B31583" w:rsidP="00B31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583" w:rsidRPr="008B5351" w:rsidRDefault="00B31583" w:rsidP="00B3158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4. Во время каникул, а также в учебное время можно предложить учащимся участие в сетевых проектах. Темы проектов можно выбрать в соответствии с изучаемым материалом.</w:t>
      </w:r>
    </w:p>
    <w:p w:rsidR="00B31583" w:rsidRPr="008B5351" w:rsidRDefault="00B31583" w:rsidP="00B31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B31583" w:rsidRPr="008B5351" w:rsidRDefault="00B31583" w:rsidP="00B3158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31583" w:rsidRPr="008B5351" w:rsidRDefault="00B31583" w:rsidP="00B3158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anchor=".Xne-4vkzbIV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83" w:rsidRPr="008B5351" w:rsidRDefault="00B31583" w:rsidP="00B31583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B31583" w:rsidRPr="008B5351" w:rsidRDefault="00B31583" w:rsidP="00B3158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6" w:anchor=".Xne-wfkzbIV" w:history="1">
        <w:r w:rsidRPr="008B5351">
          <w:rPr>
            <w:rStyle w:val="a4"/>
            <w:rFonts w:ascii="Times New Roman" w:hAnsi="Times New Roman" w:cs="Times New Roman"/>
            <w:sz w:val="24"/>
            <w:szCs w:val="24"/>
          </w:rPr>
          <w:t>https://globallab.org/ru/project/inquiry/dvudolnye_i_odnodolnye.ru.html#.Xne-wfkzbIV</w:t>
        </w:r>
      </w:hyperlink>
    </w:p>
    <w:sectPr w:rsidR="00B31583" w:rsidRPr="008B5351" w:rsidSect="00C319E1">
      <w:headerReference w:type="default" r:id="rId7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157921"/>
      <w:docPartObj>
        <w:docPartGallery w:val="Page Numbers (Top of Page)"/>
        <w:docPartUnique/>
      </w:docPartObj>
    </w:sdtPr>
    <w:sdtEndPr/>
    <w:sdtContent>
      <w:p w:rsidR="00207E29" w:rsidRDefault="00B31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7E29" w:rsidRDefault="00B315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83"/>
    <w:rsid w:val="001C066E"/>
    <w:rsid w:val="005B1C48"/>
    <w:rsid w:val="007B342B"/>
    <w:rsid w:val="00B3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83"/>
  </w:style>
  <w:style w:type="paragraph" w:styleId="3">
    <w:name w:val="heading 3"/>
    <w:basedOn w:val="a"/>
    <w:link w:val="30"/>
    <w:uiPriority w:val="9"/>
    <w:qFormat/>
    <w:rsid w:val="00B31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3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5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1583"/>
    <w:pPr>
      <w:ind w:left="720"/>
      <w:contextualSpacing/>
    </w:pPr>
  </w:style>
  <w:style w:type="paragraph" w:customStyle="1" w:styleId="c2">
    <w:name w:val="c2"/>
    <w:basedOn w:val="a"/>
    <w:rsid w:val="00B3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583"/>
  </w:style>
  <w:style w:type="paragraph" w:customStyle="1" w:styleId="c9">
    <w:name w:val="c9"/>
    <w:basedOn w:val="a"/>
    <w:rsid w:val="00B3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1583"/>
  </w:style>
  <w:style w:type="paragraph" w:styleId="a6">
    <w:name w:val="header"/>
    <w:basedOn w:val="a"/>
    <w:link w:val="a7"/>
    <w:uiPriority w:val="99"/>
    <w:unhideWhenUsed/>
    <w:rsid w:val="00B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matematika/6-klass/ratcionalnye-chisla-13871/algebraicheskaia-summa-ratcionalnykh-chisel-s-raznymi-znakami-13775" TargetMode="External"/><Relationship Id="rId18" Type="http://schemas.openxmlformats.org/officeDocument/2006/relationships/hyperlink" Target="https://uchi.ru/teachers/groups/650393/subjects/1/course_programs/6?topic_id=123" TargetMode="External"/><Relationship Id="rId26" Type="http://schemas.openxmlformats.org/officeDocument/2006/relationships/hyperlink" Target="https://uchi.ru/teachers/groups/650393/subjects/1/course_programs/6?topic_id=2276" TargetMode="External"/><Relationship Id="rId39" Type="http://schemas.openxmlformats.org/officeDocument/2006/relationships/hyperlink" Target="https://uchi.ru/teachers/groups/650393/subjects/1/course_programs/7?topic_id=1399" TargetMode="External"/><Relationship Id="rId21" Type="http://schemas.openxmlformats.org/officeDocument/2006/relationships/hyperlink" Target="https://uchi.ru/teachers/groups/650393/subjects/1/course_programs/6?topic_id=123" TargetMode="External"/><Relationship Id="rId34" Type="http://schemas.openxmlformats.org/officeDocument/2006/relationships/hyperlink" Target="https://www.yaklass.ru/p/matematika" TargetMode="External"/><Relationship Id="rId42" Type="http://schemas.openxmlformats.org/officeDocument/2006/relationships/hyperlink" Target="https://www.yaklass.ru/p/matematika" TargetMode="External"/><Relationship Id="rId47" Type="http://schemas.openxmlformats.org/officeDocument/2006/relationships/hyperlink" Target="https://uchi.ru/teachers/groups/650393/subjects/1/course_programs/5?topic_id=1255" TargetMode="External"/><Relationship Id="rId50" Type="http://schemas.openxmlformats.org/officeDocument/2006/relationships/hyperlink" Target="https://www.yaklass.ru/p/matematika/6-klass/geometricheskie-figury-i-tela-simmetriia-na-ploskosti-13781/parallelnost-priamykh-13884" TargetMode="External"/><Relationship Id="rId55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63" Type="http://schemas.openxmlformats.org/officeDocument/2006/relationships/hyperlink" Target="https://www.01math.com/maths/class?class_id=8" TargetMode="External"/><Relationship Id="rId68" Type="http://schemas.openxmlformats.org/officeDocument/2006/relationships/hyperlink" Target="https://edu.sirius.online/" TargetMode="External"/><Relationship Id="rId76" Type="http://schemas.openxmlformats.org/officeDocument/2006/relationships/hyperlink" Target="https://globallab.org/ru/project/inquiry/dvudolnye_i_odnodolnye.ru.html" TargetMode="External"/><Relationship Id="rId7" Type="http://schemas.openxmlformats.org/officeDocument/2006/relationships/hyperlink" Target="https://uchi.ru/teachers/groups/650393/subjects/1/course_programs/5?topic_id=362" TargetMode="External"/><Relationship Id="rId71" Type="http://schemas.openxmlformats.org/officeDocument/2006/relationships/hyperlink" Target="https://www.yaklass.ru/p/geometria/8-klass/okruzhnost-9230/kasatelnaia-k-okruzhnosti-92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01math.com/maths/class?class_id=6" TargetMode="External"/><Relationship Id="rId29" Type="http://schemas.openxmlformats.org/officeDocument/2006/relationships/hyperlink" Target="https://www.yaklass.ru/p/matematika" TargetMode="External"/><Relationship Id="rId11" Type="http://schemas.openxmlformats.org/officeDocument/2006/relationships/hyperlink" Target="https://www.yaklass.ru/p/matematika/5-klass/obyknovennye-drobi-13744/nakhozhdenie-chasti-ot-tcelogo-i-chisla-po-ego-chasti-13678" TargetMode="External"/><Relationship Id="rId24" Type="http://schemas.openxmlformats.org/officeDocument/2006/relationships/hyperlink" Target="https://www.01math.com/maths/class?class_id=6" TargetMode="External"/><Relationship Id="rId32" Type="http://schemas.openxmlformats.org/officeDocument/2006/relationships/hyperlink" Target="https://www.yaklass.ru/p/matematika" TargetMode="External"/><Relationship Id="rId37" Type="http://schemas.openxmlformats.org/officeDocument/2006/relationships/hyperlink" Target="https://www.yaklass.ru/p/matematika" TargetMode="External"/><Relationship Id="rId40" Type="http://schemas.openxmlformats.org/officeDocument/2006/relationships/hyperlink" Target="https://www.yaklass.ru/p/matematika" TargetMode="External"/><Relationship Id="rId45" Type="http://schemas.openxmlformats.org/officeDocument/2006/relationships/hyperlink" Target="https://uchi.ru/teachers/groups/650393/subjects/1/course_programs/5?topic_id=362" TargetMode="External"/><Relationship Id="rId53" Type="http://schemas.openxmlformats.org/officeDocument/2006/relationships/hyperlink" Target="https://edu.sirius.online/" TargetMode="External"/><Relationship Id="rId58" Type="http://schemas.openxmlformats.org/officeDocument/2006/relationships/hyperlink" Target="https://uchi.ru/teachers/groups/790008/subjects/1/course_programs/8?topic_id=474" TargetMode="External"/><Relationship Id="rId66" Type="http://schemas.openxmlformats.org/officeDocument/2006/relationships/hyperlink" Target="https://edu.sirius.online/" TargetMode="External"/><Relationship Id="rId74" Type="http://schemas.openxmlformats.org/officeDocument/2006/relationships/hyperlink" Target="https://www.yaklass.ru/p/geometria/9-klass/nachalnye-svedeniia-o-stereometrii-13313/tela-i-poverkhnosti-vrashcheniia-1331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01math.com/maths/theory?subcategory_id=36" TargetMode="External"/><Relationship Id="rId61" Type="http://schemas.openxmlformats.org/officeDocument/2006/relationships/hyperlink" Target="https://www.yaklass.ru/p/algebra/8-klass/neravenstva-11023/svoistva-chislovykh-neravenstv-12298" TargetMode="External"/><Relationship Id="rId10" Type="http://schemas.openxmlformats.org/officeDocument/2006/relationships/hyperlink" Target="https://uchi.ru/teachers/groups/650393/subjects/1/course_programs/5?topic_id=362" TargetMode="External"/><Relationship Id="rId19" Type="http://schemas.openxmlformats.org/officeDocument/2006/relationships/hyperlink" Target="https://uchi.ru/teachers/groups/650393/subjects/1/course_programs/6?topic_id=2276" TargetMode="External"/><Relationship Id="rId31" Type="http://schemas.openxmlformats.org/officeDocument/2006/relationships/hyperlink" Target="https://uchi.ru/teachers/groups/650393/subjects/1/course_programs/7?topic_id=1399" TargetMode="External"/><Relationship Id="rId44" Type="http://schemas.openxmlformats.org/officeDocument/2006/relationships/hyperlink" Target="https://www.yaklass.ru/p/matematika/5-klass/obyknovennye-drobi-13744/umnozhenie-i-delenie-obyknovennoi-drobi-na-naturalnoe-chislo-13677" TargetMode="External"/><Relationship Id="rId52" Type="http://schemas.openxmlformats.org/officeDocument/2006/relationships/hyperlink" Target="https://www.yaklass.ru/p/1sshkola" TargetMode="External"/><Relationship Id="rId60" Type="http://schemas.openxmlformats.org/officeDocument/2006/relationships/hyperlink" Target="https://www.yaklass.ru/p/algebra/8-klass/neravenstva-11023/chislovye-promezhutki-11024" TargetMode="External"/><Relationship Id="rId65" Type="http://schemas.openxmlformats.org/officeDocument/2006/relationships/hyperlink" Target="https://www.yaklass.ru/p/algebra/9-klass/progressii-9139/geometricheskaia-progressiia-9142" TargetMode="External"/><Relationship Id="rId73" Type="http://schemas.openxmlformats.org/officeDocument/2006/relationships/hyperlink" Target="https://www.yaklass.ru/p/geometria/9-klass/nachalnye-svedeniia-o-stereometrii-13313/mnogogranniki-1331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" TargetMode="External"/><Relationship Id="rId14" Type="http://schemas.openxmlformats.org/officeDocument/2006/relationships/hyperlink" Target="https://uchi.ru/teachers/groups/650393/subjects/1/course_programs/6?topic_id=123" TargetMode="External"/><Relationship Id="rId22" Type="http://schemas.openxmlformats.org/officeDocument/2006/relationships/hyperlink" Target="https://uchi.ru/teachers/groups/650393/subjects/1/course_programs/6?topic_id=2276" TargetMode="External"/><Relationship Id="rId27" Type="http://schemas.openxmlformats.org/officeDocument/2006/relationships/hyperlink" Target="https://www.yaklass.ru/p/matematika" TargetMode="External"/><Relationship Id="rId30" Type="http://schemas.openxmlformats.org/officeDocument/2006/relationships/hyperlink" Target="https://www.01math.com/maths/class?class_id=6" TargetMode="External"/><Relationship Id="rId35" Type="http://schemas.openxmlformats.org/officeDocument/2006/relationships/hyperlink" Target="https://www.01math.com/maths/class?class_id=6" TargetMode="External"/><Relationship Id="rId43" Type="http://schemas.openxmlformats.org/officeDocument/2006/relationships/hyperlink" Target="https://www.01math.com/maths/theory?subcategory_id=36" TargetMode="External"/><Relationship Id="rId48" Type="http://schemas.openxmlformats.org/officeDocument/2006/relationships/hyperlink" Target="https://uchi.ru/teachers/groups/650393/subjects/1/course_programs/5?topic_id=1255" TargetMode="External"/><Relationship Id="rId56" Type="http://schemas.openxmlformats.org/officeDocument/2006/relationships/hyperlink" Target="https://www.01math.com/maths/class?class_id=7" TargetMode="External"/><Relationship Id="rId64" Type="http://schemas.openxmlformats.org/officeDocument/2006/relationships/hyperlink" Target="https://uchi.ru/teachers/groups/790008/subjects/1/course_programs/9?topic_id=485" TargetMode="External"/><Relationship Id="rId69" Type="http://schemas.openxmlformats.org/officeDocument/2006/relationships/hyperlink" Target="https://www.yaklass.ru/p/geometria/7-klass/sootnoshenie-mezhdu-storonami-i-uglami-treugolnika-9155/priamougolnye-treugolniki-9175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01math.com/maths/class?class_id=5" TargetMode="External"/><Relationship Id="rId51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72" Type="http://schemas.openxmlformats.org/officeDocument/2006/relationships/hyperlink" Target="https://www.yaklass.ru/p/geometria/8-klass/okruzhnost-9230/tcentralnye-i-vpisannye-ugly-92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eachers/groups/650393/subjects/1/course_programs/5?topic_id=1255" TargetMode="External"/><Relationship Id="rId17" Type="http://schemas.openxmlformats.org/officeDocument/2006/relationships/hyperlink" Target="https://www.01math.com/maths/class?class_id=6" TargetMode="External"/><Relationship Id="rId25" Type="http://schemas.openxmlformats.org/officeDocument/2006/relationships/hyperlink" Target="https://uchi.ru/teachers/groups/650393/subjects/1/course_programs/6?topic_id=123" TargetMode="External"/><Relationship Id="rId33" Type="http://schemas.openxmlformats.org/officeDocument/2006/relationships/hyperlink" Target="https://www.01math.com/maths/class?class_id=6" TargetMode="External"/><Relationship Id="rId38" Type="http://schemas.openxmlformats.org/officeDocument/2006/relationships/hyperlink" Target="https://www.01math.com/maths/class?class_id=6" TargetMode="External"/><Relationship Id="rId46" Type="http://schemas.openxmlformats.org/officeDocument/2006/relationships/hyperlink" Target="https://www.yaklass.ru/p/matematika/5-klass/obyknovennye-drobi-13744/nakhozhdenie-chasti-ot-tcelogo-i-chisla-po-ego-chasti-13678" TargetMode="External"/><Relationship Id="rId59" Type="http://schemas.openxmlformats.org/officeDocument/2006/relationships/hyperlink" Target="https://uchi.ru/teachers/groups/790008/subjects/1/course_programs/8?topic_id=683" TargetMode="External"/><Relationship Id="rId67" Type="http://schemas.openxmlformats.org/officeDocument/2006/relationships/hyperlink" Target="https://edu.sirius.online/" TargetMode="External"/><Relationship Id="rId20" Type="http://schemas.openxmlformats.org/officeDocument/2006/relationships/hyperlink" Target="https://www.01math.com/maths/class?class_id=6" TargetMode="External"/><Relationship Id="rId41" Type="http://schemas.openxmlformats.org/officeDocument/2006/relationships/hyperlink" Target="https://www.01math.com/maths/class?class_id=6" TargetMode="External"/><Relationship Id="rId54" Type="http://schemas.openxmlformats.org/officeDocument/2006/relationships/hyperlink" Target="https://uchi.ru/teachers/groups/790008/subjects/1/course_programs/7" TargetMode="External"/><Relationship Id="rId62" Type="http://schemas.openxmlformats.org/officeDocument/2006/relationships/hyperlink" Target="https://www.yaklass.ru/p/algebra/8-klass/neravenstva-11023/reshenie-lineinykh-neravenstv-9126" TargetMode="External"/><Relationship Id="rId70" Type="http://schemas.openxmlformats.org/officeDocument/2006/relationships/hyperlink" Target="https://www.01math.com/maths/class?class_id=9" TargetMode="External"/><Relationship Id="rId75" Type="http://schemas.openxmlformats.org/officeDocument/2006/relationships/hyperlink" Target="https://globallab.org/ru/project/catalog/?subject=f484e992-b349-11e3-ad41-089e011a4b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/5-klass/obyknovennye-drobi-13744/umnozhenie-i-delenie-obyknovennoi-drobi-na-naturalnoe-chislo-13677" TargetMode="External"/><Relationship Id="rId15" Type="http://schemas.openxmlformats.org/officeDocument/2006/relationships/hyperlink" Target="https://uchi.ru/teachers/groups/650393/subjects/1/course_programs/6?topic_id=2276" TargetMode="External"/><Relationship Id="rId23" Type="http://schemas.openxmlformats.org/officeDocument/2006/relationships/hyperlink" Target="https://www.yaklass.ru/p/matematika" TargetMode="External"/><Relationship Id="rId28" Type="http://schemas.openxmlformats.org/officeDocument/2006/relationships/hyperlink" Target="https://www.01math.com/maths/class?class_id=6" TargetMode="External"/><Relationship Id="rId36" Type="http://schemas.openxmlformats.org/officeDocument/2006/relationships/hyperlink" Target="https://uchi.ru/teachers/groups/650393/subjects/1/course_programs/7?topic_id=1399" TargetMode="External"/><Relationship Id="rId49" Type="http://schemas.openxmlformats.org/officeDocument/2006/relationships/hyperlink" Target="https://uchi.ru/teachers/groups/650393/subjects/1/course_programs/7?topic_id=2720" TargetMode="External"/><Relationship Id="rId57" Type="http://schemas.openxmlformats.org/officeDocument/2006/relationships/hyperlink" Target="https://uchi.ru/teachers/groups/790008/subjects/1/course_programs/8/lessons/60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2020-04-09T09:22:00Z</dcterms:created>
  <dcterms:modified xsi:type="dcterms:W3CDTF">2020-04-09T09:23:00Z</dcterms:modified>
</cp:coreProperties>
</file>