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C2" w:rsidRPr="002536B7" w:rsidRDefault="008E0AC2" w:rsidP="008E0A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36B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Планирование мероприятий по созданию </w:t>
      </w:r>
      <w:proofErr w:type="gramStart"/>
      <w:r w:rsidRPr="002536B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</w:t>
      </w:r>
      <w:proofErr w:type="gramEnd"/>
      <w:r w:rsidRPr="002536B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образовательной организации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5332"/>
        <w:gridCol w:w="6364"/>
      </w:tblGrid>
      <w:tr w:rsidR="006E2A60" w:rsidRPr="008E0AC2" w:rsidTr="008E0AC2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 алгоритма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мероприятия (как организовать работу)</w:t>
            </w:r>
          </w:p>
        </w:tc>
      </w:tr>
      <w:tr w:rsidR="006E2A60" w:rsidRPr="008E0AC2" w:rsidTr="008E0AC2">
        <w:trPr>
          <w:trHeight w:val="13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1. Анализ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промежуточной и итоговой аттестации и выделение учебных трудностей учащихся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50D1" w:rsidRPr="00B575AE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Офф-лайн                  </w:t>
            </w:r>
            <w:r w:rsidR="003650D1"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5044F"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A8395C"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заочный этап)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материалов: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электронными журналами, анализ результатов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работ, внутренних мониторингов (администрация</w:t>
            </w:r>
            <w:proofErr w:type="gramEnd"/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школы, учителя-предметники);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ВПР, ОГЭ (заместитель директора по УР);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участия и справляемости в ШЭ олимпиады (заместитель</w:t>
            </w:r>
            <w:proofErr w:type="gramEnd"/>
          </w:p>
          <w:p w:rsidR="008E0AC2" w:rsidRPr="005153BD" w:rsidRDefault="0087004D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УР).</w:t>
            </w:r>
          </w:p>
        </w:tc>
      </w:tr>
      <w:tr w:rsidR="006E2A60" w:rsidRPr="008E0AC2" w:rsidTr="008E0AC2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1Анкета для учителей “Профессиональные компетенции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учителя” (выявление профессиональных дефицитов);</w:t>
            </w:r>
          </w:p>
          <w:p w:rsidR="00446825" w:rsidRPr="0087004D" w:rsidRDefault="0087004D" w:rsidP="0087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учителей</w:t>
            </w:r>
            <w:r w:rsidR="00FC2C6C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50D1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учеников и родителей </w:t>
            </w: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46825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 педагогической деятельности для соотнесения мнения педагога с мнением  эксперта.</w:t>
            </w:r>
            <w:r w:rsid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7D92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 w:rsidR="00FC2C6C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другими педагогами</w:t>
            </w:r>
            <w:r w:rsidR="007E7D92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завуч</w:t>
            </w:r>
            <w:r w:rsidR="00FC2C6C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="007E7D92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70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прохождения КПК учителями школы;</w:t>
            </w:r>
          </w:p>
          <w:p w:rsidR="008E0AC2" w:rsidRPr="005153BD" w:rsidRDefault="0087004D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FC2C6C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анализ для выявления общих тенденций педагогического коллектива</w:t>
            </w:r>
          </w:p>
        </w:tc>
      </w:tr>
      <w:tr w:rsidR="006E2A60" w:rsidRPr="008E0AC2" w:rsidTr="008E0AC2">
        <w:trPr>
          <w:trHeight w:val="18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Шаг 2. Выбор педагогической стратегии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анализ различных педагогических стратегий с точки зрения устранения выявленных учебных трудностей учащихся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FC2C6C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Управленческая команда проводит проектные  семинары</w:t>
            </w:r>
            <w:r w:rsidR="0087004D" w:rsidRPr="0087004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“Виды педагогических стратегий ”</w:t>
            </w:r>
          </w:p>
        </w:tc>
      </w:tr>
      <w:tr w:rsidR="006E2A60" w:rsidRPr="008E0AC2" w:rsidTr="008E0AC2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EEC" w:rsidRPr="005153B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опыта педагогов </w:t>
            </w:r>
          </w:p>
          <w:p w:rsidR="008E0AC2" w:rsidRPr="005153B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 применении педагогических технологий) как возможного ресурса выбранной стратегии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C6C" w:rsidRPr="005153BD" w:rsidRDefault="00FC2C6C" w:rsidP="00FC2C6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Воркшоп </w:t>
            </w:r>
          </w:p>
          <w:p w:rsidR="0087004D" w:rsidRPr="005153B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(тьютор + школьная команда)</w:t>
            </w:r>
          </w:p>
          <w:p w:rsidR="0087004D" w:rsidRPr="005153B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«Выбор педагогической стратегии улучшения качества</w:t>
            </w:r>
          </w:p>
          <w:p w:rsidR="008E0AC2" w:rsidRPr="005153BD" w:rsidRDefault="0087004D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преподавания»</w:t>
            </w:r>
          </w:p>
        </w:tc>
      </w:tr>
      <w:tr w:rsidR="006E2A60" w:rsidRPr="008E0AC2" w:rsidTr="008E0AC2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«педагогического ядра»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04D" w:rsidRPr="0087004D" w:rsidRDefault="00392721" w:rsidP="008700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Управленческой командой формируется «педагогическое ядро» </w:t>
            </w:r>
            <w:r w:rsidR="0087004D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 (</w:t>
            </w: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87004D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педагоги)</w:t>
            </w:r>
            <w:r w:rsidR="0087004D">
              <w:rPr>
                <w:rFonts w:ascii="yandex-sans" w:hAnsi="yandex-sans"/>
                <w:color w:val="000000"/>
                <w:sz w:val="32"/>
                <w:szCs w:val="32"/>
              </w:rPr>
              <w:t xml:space="preserve"> </w:t>
            </w:r>
            <w:r w:rsidR="0087004D" w:rsidRPr="005153B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Основные функции «ядра школы»: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Определение ресурсов педагогического коллектива с учетом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технологий.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Выбор одной из стратегий с ориентацией на </w:t>
            </w: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ресурсы</w:t>
            </w:r>
          </w:p>
          <w:p w:rsidR="008E0AC2" w:rsidRPr="0087004D" w:rsidRDefault="0087004D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коллектива.</w:t>
            </w:r>
          </w:p>
        </w:tc>
      </w:tr>
      <w:tr w:rsidR="006E2A60" w:rsidRPr="008E0AC2" w:rsidTr="008E0AC2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внедрения в ОП выбранной стратегии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04D" w:rsidRPr="0087004D" w:rsidRDefault="008E0AC2" w:rsidP="008700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004D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«Педагогическая стратегия: как управлять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процессом».</w:t>
            </w:r>
          </w:p>
          <w:p w:rsidR="0087004D" w:rsidRPr="005153BD" w:rsidRDefault="0087004D" w:rsidP="005153BD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использовать ресурсы изменений (результаты</w:t>
            </w:r>
            <w:proofErr w:type="gramEnd"/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инновационной деятельности, освоенные технологии, имеющиеся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документах школы) для выработки общей стратегии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школы?</w:t>
            </w:r>
          </w:p>
          <w:p w:rsidR="0087004D" w:rsidRPr="005153BD" w:rsidRDefault="0087004D" w:rsidP="005153BD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каком виде должна быть оформлена общая стратегия школы?</w:t>
            </w:r>
          </w:p>
          <w:p w:rsidR="0087004D" w:rsidRPr="005153BD" w:rsidRDefault="0087004D" w:rsidP="005153BD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«Дорожная карта» внедрения в ОП выбранной стратегии (план</w:t>
            </w:r>
            <w:proofErr w:type="gramEnd"/>
          </w:p>
          <w:p w:rsidR="008E0AC2" w:rsidRPr="005153BD" w:rsidRDefault="0087004D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работы).</w:t>
            </w:r>
          </w:p>
        </w:tc>
      </w:tr>
      <w:tr w:rsidR="006E2A60" w:rsidRPr="008E0AC2" w:rsidTr="008E0AC2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Налаживание партнерства со школами, имеющими опыт в реализации аналогичных стратегий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04D" w:rsidRPr="005153BD" w:rsidRDefault="0087004D" w:rsidP="005153B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Сетевое взаимодействие учителей;</w:t>
            </w:r>
          </w:p>
          <w:p w:rsidR="0087004D" w:rsidRPr="005153BD" w:rsidRDefault="0087004D" w:rsidP="005153B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Приглашение на семинары в свою школу;</w:t>
            </w:r>
          </w:p>
          <w:p w:rsidR="008E0AC2" w:rsidRPr="005153BD" w:rsidRDefault="0087004D" w:rsidP="005153BD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Сотрудничество в ММЦ.</w:t>
            </w:r>
          </w:p>
        </w:tc>
      </w:tr>
      <w:tr w:rsidR="006E2A60" w:rsidRPr="008E0AC2" w:rsidTr="008E0AC2">
        <w:trPr>
          <w:trHeight w:val="11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Шаг 3. Формирование и планирование </w:t>
            </w:r>
            <w:proofErr w:type="gramStart"/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7004D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классов, нуждающихся в первоочередной поддержке, и анализ учебных трудностей класса (работа с проблемой)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04D" w:rsidRPr="0087004D" w:rsidRDefault="008E0AC2" w:rsidP="008700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004D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Тьюториал «Создание </w:t>
            </w:r>
            <w:proofErr w:type="gramStart"/>
            <w:r w:rsidR="0087004D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="0087004D"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мониторинговых замеров с целью: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Выделить проблемные классы (проанализировать успеваемость</w:t>
            </w:r>
            <w:proofErr w:type="gramEnd"/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качество знаний);</w:t>
            </w:r>
          </w:p>
          <w:p w:rsidR="0087004D" w:rsidRPr="0087004D" w:rsidRDefault="0087004D" w:rsidP="00870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комплексную работу с целью выявления трудностей</w:t>
            </w:r>
          </w:p>
          <w:p w:rsidR="008E0AC2" w:rsidRPr="005153BD" w:rsidRDefault="0087004D" w:rsidP="005153B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данного класса</w:t>
            </w:r>
            <w:r w:rsidRPr="0087004D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6E2A60" w:rsidRPr="008E0AC2" w:rsidTr="008E0AC2">
        <w:trPr>
          <w:trHeight w:val="8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педагогами своих профессиональных дефицитов относительно выбранной стратегии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A60" w:rsidRPr="006E2A60" w:rsidRDefault="00B71CE5" w:rsidP="006E2A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253B"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</w:t>
            </w:r>
            <w:r w:rsid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E2A60"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дискуссия, рефлексия:</w:t>
            </w:r>
          </w:p>
          <w:p w:rsidR="006E2A60" w:rsidRPr="006E2A60" w:rsidRDefault="006E2A60" w:rsidP="006E2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результаты самоанализа эффективности</w:t>
            </w:r>
          </w:p>
          <w:p w:rsidR="006E2A60" w:rsidRPr="006E2A60" w:rsidRDefault="006E2A60" w:rsidP="006E2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педагогами школы различных технологий;</w:t>
            </w:r>
          </w:p>
          <w:p w:rsidR="006E2A60" w:rsidRPr="006E2A60" w:rsidRDefault="006E2A60" w:rsidP="006E2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Выделить дефициты в своей профессиональной деятельности</w:t>
            </w:r>
          </w:p>
          <w:p w:rsidR="008E0AC2" w:rsidRPr="005153BD" w:rsidRDefault="006E2A60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 выбранной стратегии;</w:t>
            </w:r>
          </w:p>
        </w:tc>
      </w:tr>
      <w:tr w:rsidR="006E2A60" w:rsidRPr="008E0AC2" w:rsidTr="008E0AC2">
        <w:trPr>
          <w:trHeight w:val="7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Объединение и командообразование, выбор тьютора </w:t>
            </w:r>
            <w:proofErr w:type="gramStart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A60" w:rsidRPr="006E2A60" w:rsidRDefault="008E0AC2" w:rsidP="006E2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2A60"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игра.</w:t>
            </w:r>
          </w:p>
          <w:p w:rsidR="008E0AC2" w:rsidRPr="005153BD" w:rsidRDefault="006E2A60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Объединение в группы по дефицитам, выбор </w:t>
            </w:r>
            <w:proofErr w:type="spellStart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</w:p>
        </w:tc>
      </w:tr>
      <w:tr w:rsidR="006E2A60" w:rsidRPr="008E0AC2" w:rsidTr="008E0AC2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ИППР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A60" w:rsidRPr="006E2A60" w:rsidRDefault="008E0AC2" w:rsidP="006E2A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6E2A60"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«Дорожная карта учителя» (индивидуальные план развития</w:t>
            </w:r>
            <w:proofErr w:type="gramEnd"/>
          </w:p>
          <w:p w:rsidR="008E0AC2" w:rsidRPr="005153BD" w:rsidRDefault="006E2A60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учителя).</w:t>
            </w:r>
          </w:p>
        </w:tc>
      </w:tr>
      <w:tr w:rsidR="006E2A60" w:rsidRPr="008E0AC2" w:rsidTr="008E0AC2">
        <w:trPr>
          <w:trHeight w:val="7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проектирование содержания деятельности </w:t>
            </w:r>
            <w:proofErr w:type="gramStart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A60" w:rsidRPr="006E2A60" w:rsidRDefault="008E0AC2" w:rsidP="006E2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253B"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8E0AC2" w:rsidRPr="005153BD" w:rsidRDefault="006E2A60" w:rsidP="00515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должен быть включен в общий план школы и методического объединения района.</w:t>
            </w:r>
          </w:p>
        </w:tc>
      </w:tr>
      <w:tr w:rsidR="006E2A60" w:rsidRPr="008E0AC2" w:rsidTr="008E0AC2">
        <w:trPr>
          <w:trHeight w:val="10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8E0AC2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4. Обучение технологиям общей</w:t>
            </w:r>
            <w:r w:rsidRPr="008E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педагогической стратегии: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 методической работы на основе планов </w:t>
            </w:r>
            <w:proofErr w:type="gramStart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ИППР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6E2A6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E2A60" w:rsidRPr="006E2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Нетворкинг</w:t>
            </w:r>
          </w:p>
        </w:tc>
      </w:tr>
      <w:tr w:rsidR="006E2A60" w:rsidRPr="008E0AC2" w:rsidTr="008E0AC2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ВФС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A60" w:rsidRPr="006E2A60" w:rsidRDefault="008E0AC2" w:rsidP="006E2A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2A60"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- классы, конференции, курсы ППК, семинары, работа </w:t>
            </w:r>
            <w:proofErr w:type="gramStart"/>
            <w:r w:rsidR="006E2A60"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8E0AC2" w:rsidRPr="005153BD" w:rsidRDefault="006E2A60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источниками, посещение уроков других учителей.</w:t>
            </w:r>
          </w:p>
        </w:tc>
      </w:tr>
      <w:tr w:rsidR="006E2A60" w:rsidRPr="008E0AC2" w:rsidTr="008E0AC2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со школами-партнерами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5044F"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прогулки</w:t>
            </w:r>
          </w:p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A60" w:rsidRPr="008E0AC2" w:rsidTr="008E0AC2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6E2A60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ППК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A60" w:rsidRPr="006E2A60" w:rsidRDefault="006E2A60" w:rsidP="006E2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открытого образования педагога (методический сервис).</w:t>
            </w:r>
          </w:p>
          <w:p w:rsidR="006E2A60" w:rsidRPr="006E2A60" w:rsidRDefault="006E2A60" w:rsidP="006E2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создание методического ресурса для повышения</w:t>
            </w:r>
            <w:r w:rsidR="0051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педагогического мастерства, для формирования </w:t>
            </w:r>
            <w:proofErr w:type="gramStart"/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</w:t>
            </w:r>
            <w:proofErr w:type="gramEnd"/>
          </w:p>
          <w:p w:rsidR="008E0AC2" w:rsidRPr="005153BD" w:rsidRDefault="006E2A60" w:rsidP="005153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коммуникативной среды.</w:t>
            </w:r>
          </w:p>
        </w:tc>
      </w:tr>
      <w:tr w:rsidR="006E2A60" w:rsidRPr="008E0AC2" w:rsidTr="008E0AC2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A60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Шаг 5. Практическое применение стратегии:</w:t>
            </w:r>
          </w:p>
          <w:p w:rsidR="008E0AC2" w:rsidRPr="006E2A60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подхода 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проектирование учебных занятий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диалог:</w:t>
            </w:r>
          </w:p>
          <w:p w:rsid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проектирование учебных занятий 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Организационная поддержка, методические дни;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Выработки общих правил 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«Правила согласия».</w:t>
            </w:r>
          </w:p>
          <w:p w:rsidR="008E0AC2" w:rsidRPr="008E0AC2" w:rsidRDefault="008E0AC2" w:rsidP="00D705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2A60" w:rsidRPr="008E0AC2" w:rsidTr="008E0AC2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 и наблюдение уроков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просмотр.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Посещение уроков</w:t>
            </w:r>
            <w:r w:rsidRPr="00D705F7"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плану 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материалов к тьюториалу «Технологии исследования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урока» (протоколы LS, алгоритм проектирования урока с учетом</w:t>
            </w:r>
            <w:proofErr w:type="gramEnd"/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выбранной педагогической стратегии,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технологические карты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уроков, для вычисления дидактической ценности урока).</w:t>
            </w:r>
          </w:p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A60" w:rsidRPr="008E0AC2" w:rsidTr="008E0AC2">
        <w:trPr>
          <w:trHeight w:val="1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уроков, достижений, трудностей, самооценивание и взаимооценивание проектов и результатов уроков, принятия совместных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5F7" w:rsidRPr="00D705F7" w:rsidRDefault="008E0AC2" w:rsidP="00D705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05F7"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Тьюториал «Технологии исследования урока».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и результатов уроков, принятия Методический тренинг: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Анализ протоколов LS;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Представление результатов групповой работы;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Фокус на прогресс учеников, класса, учителя;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Корректировка, знакомство с технологией 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таксономия 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 через пробу «обсчета» своих уроков.</w:t>
            </w:r>
          </w:p>
          <w:p w:rsidR="008E0AC2" w:rsidRPr="00D705F7" w:rsidRDefault="008E0AC2" w:rsidP="00D705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A60" w:rsidRPr="008E0AC2" w:rsidTr="008E0AC2">
        <w:trPr>
          <w:trHeight w:val="10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Шаг 6. Презентация достижений 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оценка эффективности</w:t>
            </w:r>
          </w:p>
          <w:p w:rsidR="008E0AC2" w:rsidRPr="008E0AC2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«Открывание» 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учебные прогулки ан уроки для учителей из других ПОС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05F7" w:rsidRPr="00D705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открытых дверей»</w:t>
            </w:r>
          </w:p>
        </w:tc>
      </w:tr>
      <w:tr w:rsidR="006E2A60" w:rsidRPr="008E0AC2" w:rsidTr="008E0AC2">
        <w:trPr>
          <w:trHeight w:val="8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результатов на методических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71CE5"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обсуждения: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изменения произошли в учениках?;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изменения произошли в членах 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изменилась ситуация в классе?;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Насколько эффективной была выбранная стратегия.</w:t>
            </w:r>
          </w:p>
          <w:p w:rsidR="00D705F7" w:rsidRPr="00D705F7" w:rsidRDefault="00D705F7" w:rsidP="008E0A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A60" w:rsidRPr="008E0AC2" w:rsidTr="008E0AC2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Экспертиза результатов работы 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5F7" w:rsidRPr="00D705F7" w:rsidRDefault="00BA274C" w:rsidP="00D70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705F7"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Воркшоп «Экспертиза результатов работы </w:t>
            </w:r>
            <w:proofErr w:type="gramStart"/>
            <w:r w:rsidR="00D705F7"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="00D705F7"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данных наблюдений с помощью заданных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инструментов;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 мониторинга деятельности ПОС.</w:t>
            </w:r>
          </w:p>
          <w:p w:rsidR="008E0AC2" w:rsidRPr="008E0AC2" w:rsidRDefault="008E0AC2" w:rsidP="00D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A60" w:rsidRPr="008E0AC2" w:rsidTr="008E0AC2">
        <w:trPr>
          <w:trHeight w:val="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AC2" w:rsidRPr="00D705F7" w:rsidRDefault="008E0AC2" w:rsidP="008E0A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Тиражирование позитивного опыта 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575AE"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Размещение методических материалов </w:t>
            </w: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платформах</w:t>
            </w:r>
            <w:proofErr w:type="gramEnd"/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575AE"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Мастер-классы;</w:t>
            </w:r>
          </w:p>
          <w:p w:rsidR="00D705F7" w:rsidRPr="00D705F7" w:rsidRDefault="00D705F7" w:rsidP="00D70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575AE" w:rsidRPr="00B5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Семинары, конференции т.д.</w:t>
            </w:r>
          </w:p>
          <w:p w:rsidR="008E0AC2" w:rsidRPr="008E0AC2" w:rsidRDefault="008E0AC2" w:rsidP="008E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2C2" w:rsidRDefault="00BA32C2"/>
    <w:p w:rsidR="00587813" w:rsidRPr="004C5490" w:rsidRDefault="00BE6267">
      <w:pPr>
        <w:rPr>
          <w:rFonts w:ascii="Arial" w:hAnsi="Arial" w:cs="Arial"/>
          <w:sz w:val="24"/>
          <w:szCs w:val="24"/>
        </w:rPr>
      </w:pPr>
      <w:r w:rsidRPr="004C5490">
        <w:rPr>
          <w:rFonts w:ascii="Arial" w:hAnsi="Arial" w:cs="Arial"/>
          <w:sz w:val="24"/>
          <w:szCs w:val="24"/>
        </w:rPr>
        <w:t>Несофрмированность умения замещать изображение символом.</w:t>
      </w:r>
    </w:p>
    <w:p w:rsidR="00BE6267" w:rsidRPr="004C5490" w:rsidRDefault="00BE6267">
      <w:pPr>
        <w:rPr>
          <w:rFonts w:ascii="Arial" w:hAnsi="Arial" w:cs="Arial"/>
          <w:sz w:val="24"/>
          <w:szCs w:val="24"/>
        </w:rPr>
      </w:pPr>
      <w:r w:rsidRPr="004C5490">
        <w:rPr>
          <w:rFonts w:ascii="Arial" w:hAnsi="Arial" w:cs="Arial"/>
          <w:sz w:val="24"/>
          <w:szCs w:val="24"/>
        </w:rPr>
        <w:t>Не сформированность умений решать задачи исследовательского характера, работать с информацией, преобразовывать ее и представлять в различных формах</w:t>
      </w:r>
    </w:p>
    <w:p w:rsidR="00BE6267" w:rsidRPr="004C5490" w:rsidRDefault="00BE6267">
      <w:pPr>
        <w:rPr>
          <w:rFonts w:ascii="Arial" w:hAnsi="Arial" w:cs="Arial"/>
          <w:sz w:val="24"/>
          <w:szCs w:val="24"/>
        </w:rPr>
      </w:pPr>
      <w:r w:rsidRPr="004C5490">
        <w:rPr>
          <w:rFonts w:ascii="Arial" w:hAnsi="Arial" w:cs="Arial"/>
          <w:sz w:val="24"/>
          <w:szCs w:val="24"/>
        </w:rPr>
        <w:t>Несоотвествие КИМ освоенному содержанию</w:t>
      </w:r>
    </w:p>
    <w:p w:rsidR="004C5490" w:rsidRPr="004C5490" w:rsidRDefault="004C5490">
      <w:pPr>
        <w:rPr>
          <w:sz w:val="24"/>
          <w:szCs w:val="24"/>
        </w:rPr>
      </w:pPr>
      <w:r w:rsidRPr="004C5490">
        <w:rPr>
          <w:rFonts w:ascii="Arial" w:hAnsi="Arial" w:cs="Arial"/>
          <w:sz w:val="24"/>
          <w:szCs w:val="24"/>
        </w:rPr>
        <w:t>Не предоставление ребенку ранее возможности фиксировать условие и решение задачи в удобной лично для него форме. Несфоримованность в связи с эти умения представлять информацию в различных формах</w:t>
      </w:r>
    </w:p>
    <w:p w:rsidR="00587813" w:rsidRDefault="004C5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достаточно сформирование действие анализа и синтеза</w:t>
      </w:r>
    </w:p>
    <w:p w:rsidR="004C5490" w:rsidRPr="004C5490" w:rsidRDefault="004C5490">
      <w:pPr>
        <w:rPr>
          <w:rFonts w:ascii="Arial" w:hAnsi="Arial" w:cs="Arial"/>
          <w:sz w:val="28"/>
          <w:szCs w:val="28"/>
        </w:rPr>
      </w:pPr>
    </w:p>
    <w:p w:rsidR="004C5490" w:rsidRDefault="004C5490">
      <w:pPr>
        <w:rPr>
          <w:rFonts w:ascii="Arial" w:hAnsi="Arial" w:cs="Arial"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518"/>
        <w:gridCol w:w="8752"/>
      </w:tblGrid>
      <w:tr w:rsidR="004C5490" w:rsidRPr="004C5490" w:rsidTr="004C5490">
        <w:trPr>
          <w:trHeight w:val="2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5490" w:rsidRPr="004C5490" w:rsidRDefault="004C5490" w:rsidP="004C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Владею способами интеграции различных областей знаний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9933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дефицит данного умения педагога связан с неумением </w:t>
            </w:r>
            <w:proofErr w:type="gramStart"/>
            <w:r w:rsidRPr="004C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</w:t>
            </w:r>
            <w:proofErr w:type="gramEnd"/>
            <w:r w:rsidRPr="004C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метапредметные задачи: проектного и исследовательского характера, практико-ориентированные задачи </w:t>
            </w:r>
          </w:p>
        </w:tc>
      </w:tr>
    </w:tbl>
    <w:p w:rsidR="004C5490" w:rsidRDefault="004C5490">
      <w:pPr>
        <w:rPr>
          <w:rFonts w:ascii="Arial" w:hAnsi="Arial" w:cs="Arial"/>
          <w:sz w:val="28"/>
          <w:szCs w:val="28"/>
        </w:rPr>
      </w:pPr>
    </w:p>
    <w:p w:rsidR="004C5490" w:rsidRDefault="004C5490">
      <w:pPr>
        <w:rPr>
          <w:rFonts w:ascii="Arial" w:hAnsi="Arial" w:cs="Arial"/>
          <w:sz w:val="28"/>
          <w:szCs w:val="28"/>
        </w:rPr>
      </w:pPr>
    </w:p>
    <w:p w:rsidR="004C5490" w:rsidRDefault="004C5490">
      <w:pPr>
        <w:rPr>
          <w:rFonts w:ascii="Arial" w:hAnsi="Arial" w:cs="Arial"/>
          <w:sz w:val="28"/>
          <w:szCs w:val="28"/>
        </w:rPr>
      </w:pPr>
    </w:p>
    <w:tbl>
      <w:tblPr>
        <w:tblW w:w="6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518"/>
      </w:tblGrid>
      <w:tr w:rsidR="004C5490" w:rsidRPr="004C5490" w:rsidTr="004C5490">
        <w:trPr>
          <w:trHeight w:val="16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C5490" w:rsidRPr="004C5490" w:rsidRDefault="004C5490" w:rsidP="004C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Владею способами активизации мышления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8000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4C5490" w:rsidRPr="004C5490" w:rsidRDefault="004C5490" w:rsidP="004C54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ru-RU"/>
              </w:rPr>
            </w:pPr>
            <w:r w:rsidRPr="004C5490">
              <w:rPr>
                <w:rFonts w:ascii="Arial" w:eastAsia="Times New Roman" w:hAnsi="Arial" w:cs="Arial"/>
                <w:color w:val="993300"/>
                <w:sz w:val="20"/>
                <w:szCs w:val="20"/>
                <w:lang w:eastAsia="ru-RU"/>
              </w:rPr>
              <w:t>0,43</w:t>
            </w:r>
          </w:p>
        </w:tc>
      </w:tr>
    </w:tbl>
    <w:p w:rsidR="00587813" w:rsidRPr="004C5490" w:rsidRDefault="004C5490">
      <w:pPr>
        <w:rPr>
          <w:sz w:val="32"/>
          <w:szCs w:val="32"/>
        </w:rPr>
      </w:pPr>
      <w:r w:rsidRPr="004C5490">
        <w:rPr>
          <w:rFonts w:ascii="Arial" w:hAnsi="Arial" w:cs="Arial"/>
          <w:sz w:val="32"/>
          <w:szCs w:val="32"/>
        </w:rPr>
        <w:t>Данный дефицит связан с недостаточностью умения ставить перед детьми задачи проблемного характера, стимулировать поиск противоречий</w:t>
      </w:r>
    </w:p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354"/>
      </w:tblGrid>
      <w:tr w:rsidR="00587813" w:rsidRPr="00587813" w:rsidTr="00587813">
        <w:trPr>
          <w:trHeight w:val="189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Виды предложений по цели высказывания: повествовательные, вопросительные, побудительные</w:t>
            </w:r>
            <w:proofErr w:type="gramStart"/>
            <w:r w:rsidRPr="005878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.З</w:t>
            </w:r>
            <w:proofErr w:type="gramEnd"/>
            <w:r w:rsidRPr="005878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наки препинания в конце предложений.Представление о речевом поведении через содержание предложений в учебнике. Административный стандартизированный стартовый контроль</w:t>
            </w:r>
          </w:p>
        </w:tc>
      </w:tr>
    </w:tbl>
    <w:p w:rsidR="00587813" w:rsidRDefault="00587813">
      <w:pPr>
        <w:rPr>
          <w:rFonts w:ascii="Times New Roman" w:hAnsi="Times New Roman" w:cs="Times New Roman"/>
          <w:sz w:val="28"/>
          <w:szCs w:val="28"/>
        </w:rPr>
      </w:pPr>
      <w:r w:rsidRPr="00587813">
        <w:rPr>
          <w:rFonts w:ascii="Times New Roman" w:hAnsi="Times New Roman" w:cs="Times New Roman"/>
          <w:sz w:val="28"/>
          <w:szCs w:val="28"/>
        </w:rPr>
        <w:lastRenderedPageBreak/>
        <w:t>Причина в непонимании детьми смысловой нагрузки самих знаков препинания, обозначающих вид предложения</w:t>
      </w:r>
      <w:proofErr w:type="gramStart"/>
      <w:r w:rsidRPr="00587813">
        <w:rPr>
          <w:rFonts w:ascii="Times New Roman" w:hAnsi="Times New Roman" w:cs="Times New Roman"/>
          <w:sz w:val="28"/>
          <w:szCs w:val="28"/>
        </w:rPr>
        <w:t xml:space="preserve"> (?,! </w:t>
      </w:r>
      <w:proofErr w:type="gramEnd"/>
      <w:r w:rsidRPr="00587813">
        <w:rPr>
          <w:rFonts w:ascii="Times New Roman" w:hAnsi="Times New Roman" w:cs="Times New Roman"/>
          <w:sz w:val="28"/>
          <w:szCs w:val="28"/>
        </w:rPr>
        <w:t>И .).</w:t>
      </w:r>
      <w:r w:rsidR="00BE6267">
        <w:rPr>
          <w:rFonts w:ascii="Times New Roman" w:hAnsi="Times New Roman" w:cs="Times New Roman"/>
          <w:sz w:val="28"/>
          <w:szCs w:val="28"/>
        </w:rPr>
        <w:t xml:space="preserve"> 3.04  б    93№</w:t>
      </w:r>
    </w:p>
    <w:p w:rsidR="00587813" w:rsidRDefault="005878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070"/>
      </w:tblGrid>
      <w:tr w:rsidR="00587813" w:rsidRPr="00587813" w:rsidTr="00587813">
        <w:trPr>
          <w:trHeight w:val="11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12.09.2019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Обобщение знаний о видах предложений</w:t>
            </w: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587813" w:rsidRDefault="00BE6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87813" w:rsidRPr="00587813">
        <w:rPr>
          <w:rFonts w:ascii="Arial" w:hAnsi="Arial" w:cs="Arial"/>
          <w:sz w:val="24"/>
          <w:szCs w:val="24"/>
        </w:rPr>
        <w:t xml:space="preserve">Причина в непонимании детьми смыслов изучать виды предложения </w:t>
      </w:r>
      <w:proofErr w:type="gramStart"/>
      <w:r w:rsidR="00587813" w:rsidRPr="00587813">
        <w:rPr>
          <w:rFonts w:ascii="Arial" w:hAnsi="Arial" w:cs="Arial"/>
          <w:sz w:val="24"/>
          <w:szCs w:val="24"/>
        </w:rPr>
        <w:t>по цеди</w:t>
      </w:r>
      <w:proofErr w:type="gramEnd"/>
      <w:r w:rsidR="00587813" w:rsidRPr="00587813">
        <w:rPr>
          <w:rFonts w:ascii="Arial" w:hAnsi="Arial" w:cs="Arial"/>
          <w:sz w:val="24"/>
          <w:szCs w:val="24"/>
        </w:rPr>
        <w:t xml:space="preserve"> высказывания, так как в устной речи это не требуется, письменной они пользуются только в ситуации "школы", а в электронной переписке существуют свои условные обозначения.</w:t>
      </w:r>
      <w:r>
        <w:rPr>
          <w:rFonts w:ascii="Arial" w:hAnsi="Arial" w:cs="Arial"/>
          <w:sz w:val="24"/>
          <w:szCs w:val="24"/>
        </w:rPr>
        <w:t xml:space="preserve">   3.37 б</w:t>
      </w:r>
    </w:p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8625"/>
      </w:tblGrid>
      <w:tr w:rsidR="00587813" w:rsidRPr="00587813" w:rsidTr="00587813">
        <w:trPr>
          <w:trHeight w:val="1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BE6267" w:rsidP="005878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16.09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Главные и второстепенные члены предложения. Повторение и уточнение представлений о составе предложения. Распространенные и нераспространенные предложения. Формирование навыков работы с графической и текстовой информацией</w:t>
            </w:r>
            <w:proofErr w:type="gramStart"/>
            <w:r w:rsidRPr="005878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.Р</w:t>
            </w:r>
            <w:proofErr w:type="gramEnd"/>
            <w:r w:rsidRPr="005878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азвитие речи: составление из данных слов распространенного предложения по заданному алгоритму.</w:t>
            </w:r>
          </w:p>
        </w:tc>
      </w:tr>
    </w:tbl>
    <w:p w:rsidR="00587813" w:rsidRDefault="00587813">
      <w:pPr>
        <w:rPr>
          <w:rFonts w:ascii="Arial" w:hAnsi="Arial" w:cs="Arial"/>
          <w:sz w:val="28"/>
          <w:szCs w:val="28"/>
        </w:rPr>
      </w:pPr>
      <w:r w:rsidRPr="00587813">
        <w:rPr>
          <w:rFonts w:ascii="Arial" w:hAnsi="Arial" w:cs="Arial"/>
          <w:sz w:val="28"/>
          <w:szCs w:val="28"/>
        </w:rPr>
        <w:t>В непонимании пользы темы для конкретной жизни детей</w:t>
      </w:r>
      <w:proofErr w:type="gramStart"/>
      <w:r w:rsidRPr="00587813">
        <w:rPr>
          <w:rFonts w:ascii="Arial" w:hAnsi="Arial" w:cs="Arial"/>
          <w:sz w:val="28"/>
          <w:szCs w:val="28"/>
        </w:rPr>
        <w:t>.Д</w:t>
      </w:r>
      <w:proofErr w:type="gramEnd"/>
      <w:r w:rsidRPr="00587813">
        <w:rPr>
          <w:rFonts w:ascii="Arial" w:hAnsi="Arial" w:cs="Arial"/>
          <w:sz w:val="28"/>
          <w:szCs w:val="28"/>
        </w:rPr>
        <w:t>ети не понимают смысла использования информации.</w:t>
      </w:r>
    </w:p>
    <w:p w:rsidR="00587813" w:rsidRDefault="00587813">
      <w:pPr>
        <w:rPr>
          <w:rFonts w:ascii="Arial" w:hAnsi="Arial" w:cs="Arial"/>
          <w:sz w:val="28"/>
          <w:szCs w:val="28"/>
        </w:rPr>
      </w:pPr>
      <w:r w:rsidRPr="00587813">
        <w:rPr>
          <w:rFonts w:ascii="Arial" w:hAnsi="Arial" w:cs="Arial"/>
          <w:sz w:val="28"/>
          <w:szCs w:val="28"/>
        </w:rPr>
        <w:t>Главные члены предложения и второстепенные члены предложения. Разбор предложения по членам</w:t>
      </w:r>
      <w:proofErr w:type="gramStart"/>
      <w:r w:rsidRPr="00587813">
        <w:rPr>
          <w:rFonts w:ascii="Arial" w:hAnsi="Arial" w:cs="Arial"/>
          <w:sz w:val="28"/>
          <w:szCs w:val="28"/>
        </w:rPr>
        <w:t>.П</w:t>
      </w:r>
      <w:proofErr w:type="gramEnd"/>
      <w:r w:rsidRPr="00587813">
        <w:rPr>
          <w:rFonts w:ascii="Arial" w:hAnsi="Arial" w:cs="Arial"/>
          <w:sz w:val="28"/>
          <w:szCs w:val="28"/>
        </w:rPr>
        <w:t>роверочная работа № 1 по теме «Предложение. Члены предложения</w:t>
      </w:r>
      <w:proofErr w:type="gramStart"/>
      <w:r w:rsidRPr="00587813">
        <w:rPr>
          <w:rFonts w:ascii="Arial" w:hAnsi="Arial" w:cs="Arial"/>
          <w:sz w:val="28"/>
          <w:szCs w:val="28"/>
        </w:rPr>
        <w:t>»Ф</w:t>
      </w:r>
      <w:proofErr w:type="gramEnd"/>
      <w:r w:rsidRPr="00587813">
        <w:rPr>
          <w:rFonts w:ascii="Arial" w:hAnsi="Arial" w:cs="Arial"/>
          <w:sz w:val="28"/>
          <w:szCs w:val="28"/>
        </w:rPr>
        <w:t>ормирование навыков работы с графической и текстовой информацией – схемами и памятками.</w:t>
      </w:r>
    </w:p>
    <w:p w:rsidR="00587813" w:rsidRDefault="00587813">
      <w:pPr>
        <w:rPr>
          <w:rFonts w:ascii="Arial" w:hAnsi="Arial" w:cs="Arial"/>
          <w:sz w:val="32"/>
          <w:szCs w:val="32"/>
        </w:rPr>
      </w:pPr>
      <w:r w:rsidRPr="00587813">
        <w:rPr>
          <w:rFonts w:ascii="Arial" w:hAnsi="Arial" w:cs="Arial"/>
          <w:sz w:val="32"/>
          <w:szCs w:val="32"/>
        </w:rPr>
        <w:t>Не умение перевести информацию из одной формы в другую.</w:t>
      </w:r>
    </w:p>
    <w:p w:rsidR="00587813" w:rsidRDefault="00BE62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23.09 </w:t>
      </w:r>
      <w:r w:rsidR="00587813" w:rsidRPr="00587813">
        <w:rPr>
          <w:rFonts w:ascii="Arial" w:hAnsi="Arial" w:cs="Arial"/>
          <w:sz w:val="28"/>
          <w:szCs w:val="28"/>
        </w:rPr>
        <w:t>Предложение и словосочетание. Коллективное составление рассказа по репродукции картины В. Д. Поленова «Золотая осень»</w:t>
      </w:r>
      <w:proofErr w:type="gramStart"/>
      <w:r w:rsidR="00587813" w:rsidRPr="00587813">
        <w:rPr>
          <w:rFonts w:ascii="Arial" w:hAnsi="Arial" w:cs="Arial"/>
          <w:sz w:val="28"/>
          <w:szCs w:val="28"/>
        </w:rPr>
        <w:t>.Р</w:t>
      </w:r>
      <w:proofErr w:type="gramEnd"/>
      <w:r w:rsidR="00587813" w:rsidRPr="00587813">
        <w:rPr>
          <w:rFonts w:ascii="Arial" w:hAnsi="Arial" w:cs="Arial"/>
          <w:sz w:val="28"/>
          <w:szCs w:val="28"/>
        </w:rPr>
        <w:t>азбор предложения по членам (с опорой на памятку 2 и по памяти).Развитие речи: коллективное составление описательного текста по репродукции картины В. Д. Поленова «Золотая осень».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87813" w:rsidRDefault="00587813">
      <w:pPr>
        <w:rPr>
          <w:rFonts w:ascii="Arial" w:hAnsi="Arial" w:cs="Arial"/>
          <w:sz w:val="28"/>
          <w:szCs w:val="28"/>
        </w:rPr>
      </w:pPr>
      <w:r w:rsidRPr="00587813">
        <w:rPr>
          <w:rFonts w:ascii="Arial" w:hAnsi="Arial" w:cs="Arial"/>
          <w:sz w:val="28"/>
          <w:szCs w:val="28"/>
        </w:rPr>
        <w:t>Коллективному составлению рассказа по картине должно предшествовать индивидуальное проживание образа картины. Либо не умение детей перевести в словесную вербальную форму собственных переживаний.</w:t>
      </w:r>
    </w:p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587813" w:rsidRPr="00587813" w:rsidTr="00587813">
        <w:trPr>
          <w:trHeight w:val="120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ошибками, допущенными в сочинении. Имя существительное. Местоимение. Предлоги с именами существительными</w:t>
            </w:r>
            <w:proofErr w:type="gramStart"/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точнение знаний об изученных признаках имени существительного и местоимения.</w:t>
            </w:r>
          </w:p>
        </w:tc>
      </w:tr>
    </w:tbl>
    <w:p w:rsidR="00587813" w:rsidRDefault="00587813">
      <w:pPr>
        <w:rPr>
          <w:rFonts w:ascii="Arial" w:hAnsi="Arial" w:cs="Arial"/>
          <w:sz w:val="28"/>
          <w:szCs w:val="28"/>
        </w:rPr>
      </w:pPr>
      <w:r w:rsidRPr="00587813">
        <w:rPr>
          <w:rFonts w:ascii="Arial" w:hAnsi="Arial" w:cs="Arial"/>
          <w:sz w:val="28"/>
          <w:szCs w:val="28"/>
        </w:rPr>
        <w:t>Только через образ ребенок может понять сущность слова (слова-действия, слова-предметы, и так далее). От глагога к существительному (такова сущность становления исторического пути речи).</w:t>
      </w:r>
    </w:p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587813" w:rsidRPr="00587813" w:rsidTr="00587813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</w:tr>
      <w:tr w:rsidR="00587813" w:rsidRPr="00587813" w:rsidTr="00587813">
        <w:trPr>
          <w:trHeight w:val="1655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Разделительный мягкий знак (ь). Правописание слов с разделительным мягким знаком (ь). Проверяемая и непроверяемая орфограмма в слове</w:t>
            </w:r>
            <w:proofErr w:type="gramStart"/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ормирование установки на здоровый образ жизни (соблюдение правил дорожного движения при переходе улицы).</w:t>
            </w:r>
          </w:p>
        </w:tc>
      </w:tr>
      <w:tr w:rsidR="00587813" w:rsidRPr="00587813" w:rsidTr="00587813">
        <w:trPr>
          <w:trHeight w:val="1118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Проверочный диктант по теме «Звуки и буквы».</w:t>
            </w:r>
            <w:r w:rsidR="00BE6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3.43</w:t>
            </w:r>
          </w:p>
        </w:tc>
      </w:tr>
      <w:tr w:rsidR="00587813" w:rsidRPr="00587813" w:rsidTr="00587813">
        <w:trPr>
          <w:trHeight w:val="1118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Урок развития речи</w:t>
            </w:r>
            <w:proofErr w:type="gramStart"/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ариант 1. Изложение (обучающее) повествовательного текста по вопросам или коллективно составленному плану</w:t>
            </w:r>
            <w:proofErr w:type="gramStart"/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ариант 2. сочинение (обучающее) по материалам экскурсии в парк (лес).</w:t>
            </w:r>
          </w:p>
        </w:tc>
      </w:tr>
      <w:tr w:rsidR="00587813" w:rsidRPr="00587813" w:rsidTr="00587813">
        <w:trPr>
          <w:trHeight w:val="1118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в непроработанности и недостаточном внимании к "выслушиванию" детьми звука, стоящего за буквой. </w:t>
            </w:r>
          </w:p>
        </w:tc>
      </w:tr>
      <w:tr w:rsidR="00587813" w:rsidRPr="00587813" w:rsidTr="00587813">
        <w:trPr>
          <w:trHeight w:val="1118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64" w:type="dxa"/>
              <w:bottom w:w="0" w:type="dxa"/>
              <w:right w:w="64" w:type="dxa"/>
            </w:tcMar>
            <w:hideMark/>
          </w:tcPr>
          <w:p w:rsidR="00587813" w:rsidRPr="00587813" w:rsidRDefault="00587813" w:rsidP="00587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Любые проблемы на этапе контроля свидетельствуют о необхожимости вернуться назад. Причиной может быть несоответсвие КИМ освоенному материалу</w:t>
            </w:r>
          </w:p>
        </w:tc>
      </w:tr>
    </w:tbl>
    <w:p w:rsidR="00587813" w:rsidRDefault="004C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5490" w:rsidRDefault="004C5490">
      <w:pPr>
        <w:rPr>
          <w:rFonts w:ascii="Times New Roman" w:hAnsi="Times New Roman" w:cs="Times New Roman"/>
          <w:sz w:val="28"/>
          <w:szCs w:val="28"/>
        </w:rPr>
      </w:pPr>
    </w:p>
    <w:p w:rsidR="004C5490" w:rsidRDefault="004C5490">
      <w:pPr>
        <w:rPr>
          <w:rFonts w:ascii="Times New Roman" w:hAnsi="Times New Roman" w:cs="Times New Roman"/>
          <w:sz w:val="28"/>
          <w:szCs w:val="28"/>
        </w:rPr>
      </w:pPr>
    </w:p>
    <w:p w:rsidR="004C5490" w:rsidRPr="00897870" w:rsidRDefault="009156C9" w:rsidP="004D0E78">
      <w:pPr>
        <w:spacing w:after="0" w:line="240" w:lineRule="auto"/>
        <w:rPr>
          <w:rStyle w:val="a5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97870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«Основная учебная проблема учеников класса, которая требует целенаправленного (стратегического) педагогического решения, заключается в </w:t>
      </w:r>
      <w:proofErr w:type="gramStart"/>
      <w:r w:rsidRPr="00897870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недостаточной</w:t>
      </w:r>
      <w:proofErr w:type="gramEnd"/>
      <w:r w:rsidRPr="00897870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сформированности у детей (умений, навыков, способов действия)</w:t>
      </w:r>
      <w:r w:rsidRPr="00897870">
        <w:rPr>
          <w:rStyle w:val="a5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……»</w:t>
      </w:r>
    </w:p>
    <w:p w:rsidR="00897870" w:rsidRDefault="00F13096" w:rsidP="004D0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</w:t>
      </w:r>
      <w:r w:rsidR="00897870" w:rsidRPr="008978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Несформированность умений:</w:t>
      </w:r>
    </w:p>
    <w:p w:rsidR="00401FD1" w:rsidRDefault="00401FD1" w:rsidP="004D0E78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401FD1">
        <w:rPr>
          <w:rFonts w:ascii="Arial" w:hAnsi="Arial" w:cs="Arial"/>
          <w:sz w:val="24"/>
          <w:szCs w:val="24"/>
        </w:rPr>
        <w:t>замещать изображение символом.</w:t>
      </w:r>
    </w:p>
    <w:p w:rsidR="00401FD1" w:rsidRPr="00401FD1" w:rsidRDefault="00401FD1" w:rsidP="004D0E78">
      <w:pPr>
        <w:pStyle w:val="a4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1FD1">
        <w:rPr>
          <w:rFonts w:ascii="Arial" w:hAnsi="Arial" w:cs="Arial"/>
          <w:sz w:val="24"/>
          <w:szCs w:val="24"/>
        </w:rPr>
        <w:t>решать задачи исследовательского характера, работать с информацией, преобразовывать ее и представлять в различных формах</w:t>
      </w:r>
    </w:p>
    <w:p w:rsidR="004D0E78" w:rsidRDefault="00617DD1" w:rsidP="004D0E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  <w:r w:rsidR="00F13096" w:rsidRPr="00617DD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="00897870" w:rsidRPr="00617DD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Недостаточность развития умения:</w:t>
      </w:r>
    </w:p>
    <w:p w:rsidR="00897870" w:rsidRPr="004D0E78" w:rsidRDefault="00897870" w:rsidP="004D0E7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0E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решать текстовые задачи</w:t>
      </w:r>
    </w:p>
    <w:p w:rsidR="00897870" w:rsidRDefault="00897870" w:rsidP="004D0E7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978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распознавать изображение, преобразование в соответствии с поставленной задачей) геометрических фигур (тел)</w:t>
      </w:r>
    </w:p>
    <w:p w:rsidR="00401FD1" w:rsidRPr="00401FD1" w:rsidRDefault="00401FD1" w:rsidP="004D0E78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01FD1">
        <w:rPr>
          <w:rFonts w:ascii="Arial" w:hAnsi="Arial" w:cs="Arial"/>
          <w:sz w:val="24"/>
          <w:szCs w:val="24"/>
        </w:rPr>
        <w:t>представлять информацию в различных формах</w:t>
      </w:r>
    </w:p>
    <w:p w:rsidR="004D0E78" w:rsidRDefault="00401FD1" w:rsidP="004D0E7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3096">
        <w:rPr>
          <w:rFonts w:ascii="Arial" w:hAnsi="Arial" w:cs="Arial"/>
          <w:sz w:val="28"/>
          <w:szCs w:val="28"/>
        </w:rPr>
        <w:lastRenderedPageBreak/>
        <w:t xml:space="preserve"> действий  анализа и синтеза</w:t>
      </w:r>
    </w:p>
    <w:p w:rsidR="00897870" w:rsidRPr="004D0E78" w:rsidRDefault="009156C9" w:rsidP="004D0E7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4D0E78">
        <w:rPr>
          <w:rFonts w:ascii="Helvetica" w:hAnsi="Helvetica"/>
          <w:spacing w:val="3"/>
          <w:sz w:val="34"/>
          <w:szCs w:val="34"/>
          <w:shd w:val="clear" w:color="auto" w:fill="FFFFFF"/>
        </w:rPr>
        <w:t> </w:t>
      </w:r>
      <w:r w:rsidRPr="004D0E78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«Выявлены следующие профессиональные дефициты учителей</w:t>
      </w:r>
      <w:proofErr w:type="gramStart"/>
      <w:r w:rsidR="00897870" w:rsidRPr="004D0E78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:</w:t>
      </w:r>
      <w:proofErr w:type="gramEnd"/>
      <w:r w:rsidR="00897870" w:rsidRPr="004D0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70" w:rsidRPr="00897870" w:rsidRDefault="00897870" w:rsidP="004D0E7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870">
        <w:rPr>
          <w:rFonts w:ascii="Times New Roman" w:hAnsi="Times New Roman" w:cs="Times New Roman"/>
          <w:sz w:val="28"/>
          <w:szCs w:val="28"/>
        </w:rPr>
        <w:t>недостаточное умение ставить перед детьми задачи проблемного характера, стимулировать поиск противоречий;</w:t>
      </w:r>
    </w:p>
    <w:p w:rsidR="00897870" w:rsidRPr="00897870" w:rsidRDefault="00084883" w:rsidP="004D0E7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</w:t>
      </w:r>
      <w:r w:rsidR="00897870" w:rsidRPr="004C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метапредметные задачи: проектного и исследовательского характера, практико-ориентированные задачи</w:t>
      </w:r>
    </w:p>
    <w:p w:rsidR="009156C9" w:rsidRPr="000A002C" w:rsidRDefault="009156C9" w:rsidP="00897870">
      <w:pPr>
        <w:spacing w:after="0"/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  <w:r w:rsidRPr="009156C9">
        <w:rPr>
          <w:rStyle w:val="a6"/>
          <w:rFonts w:ascii="Helvetica" w:hAnsi="Helvetica"/>
          <w:bCs/>
          <w:spacing w:val="3"/>
          <w:sz w:val="34"/>
          <w:szCs w:val="34"/>
          <w:shd w:val="clear" w:color="auto" w:fill="FFFFFF"/>
        </w:rPr>
        <w:t xml:space="preserve">…. </w:t>
      </w:r>
      <w:r w:rsidRPr="008C2356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Выяв</w:t>
      </w:r>
      <w:r w:rsidR="00897870" w:rsidRPr="008C2356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ленные дефициты могут </w:t>
      </w:r>
      <w:r w:rsidRPr="008C2356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влиять на возникновение и сохранение учебных трудностей класса, т.</w:t>
      </w:r>
      <w:r w:rsidR="008C2356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к</w:t>
      </w:r>
      <w:proofErr w:type="gramStart"/>
      <w:r w:rsidR="008C2356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</w:t>
      </w:r>
      <w:r w:rsidR="004D0E78" w:rsidRPr="008C2356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>.</w:t>
      </w:r>
      <w:proofErr w:type="gramEnd"/>
      <w:r w:rsidR="004D0E78" w:rsidRPr="008C2356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</w:t>
      </w:r>
      <w:r w:rsidR="003E7542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у</w:t>
      </w:r>
      <w:r w:rsidR="000A002C">
        <w:rPr>
          <w:rStyle w:val="a6"/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чителя </w:t>
      </w:r>
      <w:r w:rsidR="002C73CE" w:rsidRPr="008C2356">
        <w:rPr>
          <w:rFonts w:ascii="Times New Roman" w:hAnsi="Times New Roman" w:cs="Times New Roman"/>
          <w:sz w:val="28"/>
          <w:szCs w:val="28"/>
        </w:rPr>
        <w:t xml:space="preserve"> </w:t>
      </w:r>
      <w:r w:rsidR="000A002C">
        <w:rPr>
          <w:rFonts w:ascii="Times New Roman" w:hAnsi="Times New Roman" w:cs="Times New Roman"/>
          <w:sz w:val="28"/>
          <w:szCs w:val="28"/>
        </w:rPr>
        <w:t>не в полной мере владеют основными  принципами  деятельностного подхода,  основными видами  и приемами</w:t>
      </w:r>
      <w:r w:rsidR="000A002C" w:rsidRPr="000A002C">
        <w:rPr>
          <w:rFonts w:ascii="Times New Roman" w:hAnsi="Times New Roman" w:cs="Times New Roman"/>
          <w:sz w:val="28"/>
          <w:szCs w:val="28"/>
        </w:rPr>
        <w:t xml:space="preserve"> современных педагогических технологий.</w:t>
      </w:r>
    </w:p>
    <w:p w:rsidR="0014095C" w:rsidRPr="003E7542" w:rsidRDefault="008C2356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3E7542">
        <w:rPr>
          <w:rStyle w:val="a6"/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 </w:t>
      </w:r>
      <w:r w:rsidR="00897870" w:rsidRPr="003E7542">
        <w:rPr>
          <w:rStyle w:val="a6"/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Для восполнения учебных трудностей и ПД учителей была выбрана стратегия</w:t>
      </w:r>
      <w:r w:rsidR="00690E09">
        <w:rPr>
          <w:rStyle w:val="a6"/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 смыслового чтения</w:t>
      </w:r>
      <w:r w:rsidR="00897870" w:rsidRPr="003E7542">
        <w:rPr>
          <w:rStyle w:val="a6"/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, т</w:t>
      </w:r>
      <w:proofErr w:type="gramStart"/>
      <w:r w:rsidR="00897870" w:rsidRPr="003E7542">
        <w:rPr>
          <w:rStyle w:val="a6"/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.к</w:t>
      </w:r>
      <w:proofErr w:type="gramEnd"/>
      <w:r w:rsidR="00AC25D5" w:rsidRPr="003E7542">
        <w:rPr>
          <w:rStyle w:val="a6"/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  </w:t>
      </w:r>
      <w:r w:rsidR="00AC25D5"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эта стратегия при систематическом применении может </w:t>
      </w:r>
      <w:r w:rsidR="0014095C"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помочь преодолеть трудности:</w:t>
      </w:r>
    </w:p>
    <w:p w:rsidR="00690E09" w:rsidRDefault="0014095C" w:rsidP="0014095C">
      <w:pPr>
        <w:pStyle w:val="a4"/>
        <w:numPr>
          <w:ilvl w:val="0"/>
          <w:numId w:val="8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 исследованиях объектов </w:t>
      </w:r>
      <w:proofErr w:type="gramStart"/>
      <w:r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–</w:t>
      </w:r>
      <w:r w:rsidR="00690E09"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</w:t>
      </w:r>
      <w:proofErr w:type="gramEnd"/>
      <w:r w:rsidR="00690E09"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сознание и   решение жизненных и учебных  задач </w:t>
      </w:r>
    </w:p>
    <w:p w:rsidR="00690E09" w:rsidRDefault="00690E09" w:rsidP="00690E09">
      <w:pPr>
        <w:pStyle w:val="a4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зависимости от содержания и типа текста</w:t>
      </w:r>
    </w:p>
    <w:p w:rsidR="00690E09" w:rsidRPr="00690E09" w:rsidRDefault="003E7542" w:rsidP="00690E09">
      <w:pPr>
        <w:pStyle w:val="a4"/>
        <w:numPr>
          <w:ilvl w:val="0"/>
          <w:numId w:val="8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решении учебно-практических задач –</w:t>
      </w:r>
      <w:r w:rsidR="00690E09"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умение обосновывать своё  </w:t>
      </w:r>
      <w:r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решение </w:t>
      </w:r>
      <w:r w:rsidR="00690E09"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анализировать </w:t>
      </w:r>
      <w:r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задач</w:t>
      </w:r>
      <w:r w:rsidR="00690E09"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</w:t>
      </w:r>
      <w:proofErr w:type="gramStart"/>
      <w:r w:rsidR="00690E09"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,</w:t>
      </w:r>
      <w:proofErr w:type="gramEnd"/>
      <w:r w:rsidR="00690E09"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используя разные виды информации текста.</w:t>
      </w:r>
    </w:p>
    <w:p w:rsidR="003E7542" w:rsidRPr="00690E09" w:rsidRDefault="003E7542" w:rsidP="0014095C">
      <w:pPr>
        <w:pStyle w:val="a4"/>
        <w:numPr>
          <w:ilvl w:val="0"/>
          <w:numId w:val="8"/>
        </w:num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690E0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 составлении и реализации плана – составление </w:t>
      </w:r>
      <w:r w:rsidR="00660FA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 использование  плана текста.</w:t>
      </w:r>
    </w:p>
    <w:p w:rsidR="00897870" w:rsidRDefault="003E7542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Именно стратегия </w:t>
      </w:r>
      <w:r w:rsidR="007E14A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смыслового чтения </w:t>
      </w:r>
      <w:r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может </w:t>
      </w:r>
      <w:r w:rsidR="00AC25D5"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быть максимально эффективной </w:t>
      </w:r>
      <w:r w:rsidR="0014095C"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 точки зрения учебных трудностей</w:t>
      </w:r>
      <w:r w:rsidR="00AC25D5"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учеников и оптимальной с точки </w:t>
      </w:r>
      <w:proofErr w:type="gramStart"/>
      <w:r w:rsidR="00AC25D5"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зрения </w:t>
      </w:r>
      <w:r w:rsidRPr="003E7542">
        <w:rPr>
          <w:rStyle w:val="a6"/>
          <w:rFonts w:ascii="Times New Roman" w:hAnsi="Times New Roman" w:cs="Times New Roman"/>
          <w:bCs/>
          <w:i w:val="0"/>
          <w:spacing w:val="3"/>
          <w:sz w:val="24"/>
          <w:szCs w:val="24"/>
          <w:shd w:val="clear" w:color="auto" w:fill="FFFFFF"/>
        </w:rPr>
        <w:t xml:space="preserve">восполнения выявленных дефицитов  </w:t>
      </w:r>
      <w:r w:rsidR="00AC25D5"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педагогического коллектива школы</w:t>
      </w:r>
      <w:proofErr w:type="gramEnd"/>
      <w:r w:rsidR="00AC25D5" w:rsidRPr="003E754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:rsidR="008B631E" w:rsidRPr="00096045" w:rsidRDefault="00303E3D" w:rsidP="008B631E">
      <w:pPr>
        <w:pStyle w:val="a3"/>
        <w:shd w:val="clear" w:color="auto" w:fill="FFFFFF"/>
        <w:rPr>
          <w:spacing w:val="3"/>
          <w:sz w:val="30"/>
          <w:szCs w:val="30"/>
        </w:rPr>
      </w:pPr>
      <w:r w:rsidRPr="00096045">
        <w:rPr>
          <w:spacing w:val="3"/>
          <w:sz w:val="30"/>
          <w:szCs w:val="30"/>
          <w:shd w:val="clear" w:color="auto" w:fill="FFFFFF"/>
        </w:rPr>
        <w:t>Состав участников</w:t>
      </w:r>
      <w:r w:rsidRPr="00096045">
        <w:rPr>
          <w:spacing w:val="3"/>
          <w:sz w:val="30"/>
          <w:szCs w:val="30"/>
        </w:rPr>
        <w:t xml:space="preserve"> </w:t>
      </w:r>
      <w:proofErr w:type="gramStart"/>
      <w:r w:rsidR="008B631E" w:rsidRPr="00096045">
        <w:rPr>
          <w:spacing w:val="3"/>
          <w:sz w:val="30"/>
          <w:szCs w:val="30"/>
        </w:rPr>
        <w:t>ПОС</w:t>
      </w:r>
      <w:proofErr w:type="gramEnd"/>
      <w:r w:rsidR="008B631E" w:rsidRPr="00096045">
        <w:rPr>
          <w:spacing w:val="3"/>
          <w:sz w:val="30"/>
          <w:szCs w:val="30"/>
        </w:rPr>
        <w:t xml:space="preserve"> 1</w:t>
      </w:r>
    </w:p>
    <w:p w:rsidR="00303E3D" w:rsidRPr="00096045" w:rsidRDefault="008B631E" w:rsidP="00303E3D">
      <w:pPr>
        <w:pStyle w:val="a3"/>
        <w:shd w:val="clear" w:color="auto" w:fill="FFFFFF"/>
        <w:rPr>
          <w:spacing w:val="3"/>
          <w:sz w:val="30"/>
          <w:szCs w:val="30"/>
        </w:rPr>
      </w:pPr>
      <w:r w:rsidRPr="00096045">
        <w:rPr>
          <w:spacing w:val="3"/>
          <w:sz w:val="30"/>
          <w:szCs w:val="30"/>
        </w:rPr>
        <w:t>1</w:t>
      </w:r>
      <w:r w:rsidR="00303E3D" w:rsidRPr="00096045">
        <w:rPr>
          <w:spacing w:val="3"/>
          <w:sz w:val="30"/>
          <w:szCs w:val="30"/>
        </w:rPr>
        <w:t xml:space="preserve"> </w:t>
      </w:r>
      <w:r w:rsidR="00303E3D" w:rsidRPr="00096045">
        <w:rPr>
          <w:spacing w:val="3"/>
          <w:sz w:val="28"/>
          <w:szCs w:val="28"/>
        </w:rPr>
        <w:t>2.1</w:t>
      </w:r>
      <w:r w:rsidR="00303E3D" w:rsidRPr="00096045">
        <w:rPr>
          <w:spacing w:val="3"/>
          <w:sz w:val="30"/>
          <w:szCs w:val="30"/>
        </w:rPr>
        <w:t xml:space="preserve">                    3 2.3             5 2.5</w:t>
      </w:r>
    </w:p>
    <w:p w:rsidR="00303E3D" w:rsidRPr="00096045" w:rsidRDefault="00303E3D" w:rsidP="00303E3D">
      <w:pPr>
        <w:pStyle w:val="a3"/>
        <w:shd w:val="clear" w:color="auto" w:fill="FFFFFF"/>
        <w:rPr>
          <w:spacing w:val="3"/>
          <w:sz w:val="30"/>
          <w:szCs w:val="30"/>
        </w:rPr>
      </w:pPr>
      <w:r w:rsidRPr="00096045">
        <w:rPr>
          <w:spacing w:val="3"/>
          <w:sz w:val="30"/>
          <w:szCs w:val="30"/>
        </w:rPr>
        <w:t xml:space="preserve"> </w:t>
      </w:r>
      <w:r w:rsidR="008B631E" w:rsidRPr="00096045">
        <w:rPr>
          <w:spacing w:val="3"/>
          <w:sz w:val="30"/>
          <w:szCs w:val="30"/>
        </w:rPr>
        <w:t>2</w:t>
      </w:r>
      <w:r w:rsidRPr="00096045">
        <w:rPr>
          <w:spacing w:val="3"/>
          <w:sz w:val="30"/>
          <w:szCs w:val="30"/>
        </w:rPr>
        <w:t xml:space="preserve"> 2.2                   4 2.4</w:t>
      </w:r>
    </w:p>
    <w:p w:rsidR="00AB15CF" w:rsidRPr="00AB15CF" w:rsidRDefault="00303E3D" w:rsidP="00AB15CF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AB15CF">
        <w:rPr>
          <w:b w:val="0"/>
          <w:color w:val="000000"/>
          <w:sz w:val="28"/>
          <w:szCs w:val="28"/>
        </w:rPr>
        <w:t xml:space="preserve">План работы профессионального обучающегося сообщества учителей </w:t>
      </w:r>
    </w:p>
    <w:p w:rsidR="00303E3D" w:rsidRDefault="00303E3D" w:rsidP="00AB15CF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33220C"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="00972589" w:rsidRPr="0033220C">
        <w:rPr>
          <w:rFonts w:ascii="Times New Roman" w:hAnsi="Times New Roman" w:cs="Times New Roman"/>
          <w:sz w:val="32"/>
          <w:szCs w:val="32"/>
        </w:rPr>
        <w:t xml:space="preserve">Чтение </w:t>
      </w:r>
      <w:r w:rsidR="00E86B7C" w:rsidRPr="0033220C">
        <w:rPr>
          <w:rFonts w:ascii="Times New Roman" w:hAnsi="Times New Roman" w:cs="Times New Roman"/>
          <w:sz w:val="32"/>
          <w:szCs w:val="32"/>
        </w:rPr>
        <w:t>или смысл?</w:t>
      </w:r>
      <w:r w:rsidRPr="0033220C">
        <w:rPr>
          <w:rFonts w:ascii="Times New Roman" w:hAnsi="Times New Roman" w:cs="Times New Roman"/>
          <w:sz w:val="32"/>
          <w:szCs w:val="32"/>
        </w:rPr>
        <w:t>»</w:t>
      </w:r>
    </w:p>
    <w:p w:rsidR="00095F33" w:rsidRPr="0033220C" w:rsidRDefault="00095F33" w:rsidP="00AB15CF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Серова И.В.</w:t>
      </w:r>
    </w:p>
    <w:p w:rsidR="00303E3D" w:rsidRDefault="00303E3D" w:rsidP="00AB15CF">
      <w:pPr>
        <w:pStyle w:val="a3"/>
        <w:spacing w:before="0" w:beforeAutospacing="0" w:after="0" w:afterAutospacing="0"/>
        <w:ind w:left="360" w:firstLine="700"/>
        <w:jc w:val="center"/>
      </w:pPr>
      <w:r>
        <w:rPr>
          <w:i/>
          <w:iCs/>
          <w:color w:val="000000"/>
          <w:sz w:val="28"/>
          <w:szCs w:val="28"/>
        </w:rPr>
        <w:t>Пояснение (актуальность)</w:t>
      </w:r>
    </w:p>
    <w:p w:rsidR="007E14AD" w:rsidRPr="006B56BC" w:rsidRDefault="00303E3D" w:rsidP="006B56BC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7B3087">
        <w:rPr>
          <w:color w:val="000000"/>
          <w:sz w:val="28"/>
          <w:szCs w:val="28"/>
        </w:rPr>
        <w:t>Направление профессионального развития педагога</w:t>
      </w:r>
      <w:r w:rsidR="007B3087">
        <w:rPr>
          <w:sz w:val="28"/>
          <w:szCs w:val="28"/>
        </w:rPr>
        <w:t xml:space="preserve"> «</w:t>
      </w:r>
      <w:r w:rsidR="0033220C" w:rsidRPr="0033220C">
        <w:rPr>
          <w:sz w:val="32"/>
          <w:szCs w:val="32"/>
        </w:rPr>
        <w:t>Чтение или смысл?</w:t>
      </w:r>
      <w:r w:rsidR="007B3087" w:rsidRPr="0033220C">
        <w:rPr>
          <w:sz w:val="32"/>
          <w:szCs w:val="32"/>
        </w:rPr>
        <w:t>»</w:t>
      </w:r>
      <w:r w:rsidR="007B3087">
        <w:rPr>
          <w:sz w:val="28"/>
          <w:szCs w:val="28"/>
        </w:rPr>
        <w:t xml:space="preserve"> </w:t>
      </w:r>
      <w:r w:rsidRPr="002B12C5">
        <w:rPr>
          <w:color w:val="000000"/>
          <w:sz w:val="28"/>
          <w:szCs w:val="28"/>
        </w:rPr>
        <w:t xml:space="preserve"> связано со способностью педагога</w:t>
      </w:r>
      <w:r w:rsidR="008C122D" w:rsidRPr="008C122D">
        <w:rPr>
          <w:rFonts w:ascii="Arial" w:hAnsi="Arial" w:cs="Arial"/>
          <w:sz w:val="20"/>
          <w:szCs w:val="20"/>
        </w:rPr>
        <w:t xml:space="preserve"> </w:t>
      </w:r>
      <w:r w:rsidR="008C122D" w:rsidRPr="008C122D">
        <w:rPr>
          <w:sz w:val="28"/>
          <w:szCs w:val="28"/>
        </w:rPr>
        <w:t>разрабатывать метапредметные задачи: проектного и исследовательского</w:t>
      </w:r>
      <w:r w:rsidR="008C122D" w:rsidRPr="008C122D">
        <w:rPr>
          <w:rFonts w:ascii="Arial" w:hAnsi="Arial" w:cs="Arial"/>
          <w:sz w:val="20"/>
          <w:szCs w:val="20"/>
        </w:rPr>
        <w:t xml:space="preserve"> </w:t>
      </w:r>
      <w:r w:rsidR="008C122D" w:rsidRPr="008C122D">
        <w:rPr>
          <w:sz w:val="28"/>
          <w:szCs w:val="28"/>
        </w:rPr>
        <w:t>характера, практико-ориентированные задачи</w:t>
      </w:r>
      <w:r w:rsidR="000D1349" w:rsidRPr="008C122D">
        <w:rPr>
          <w:sz w:val="28"/>
          <w:szCs w:val="28"/>
        </w:rPr>
        <w:t xml:space="preserve">. </w:t>
      </w:r>
      <w:r w:rsidR="00096045" w:rsidRPr="00096045">
        <w:rPr>
          <w:color w:val="000000"/>
          <w:sz w:val="28"/>
          <w:szCs w:val="28"/>
          <w:shd w:val="clear" w:color="auto" w:fill="FFFFFF"/>
        </w:rPr>
        <w:t>Педагог должен стать создателем новых педагогических ситуаций, новых заданий, направленных на использование обобщенных способов деятельности и создание обучающимися собственных продуктов в освоении знаний. Связующим звеном всех учебных предметов является текст, работа с которым позволяет добиваться оптимального результата.</w:t>
      </w:r>
      <w:r w:rsidR="000D1349" w:rsidRPr="000D13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E42C0">
        <w:rPr>
          <w:color w:val="000000"/>
          <w:sz w:val="28"/>
          <w:szCs w:val="28"/>
        </w:rPr>
        <w:t>Проявляется это в способности</w:t>
      </w:r>
      <w:r w:rsidR="000E42C0" w:rsidRPr="000E42C0">
        <w:rPr>
          <w:color w:val="000000"/>
          <w:sz w:val="28"/>
          <w:szCs w:val="28"/>
          <w:shd w:val="clear" w:color="auto" w:fill="FFFFFF"/>
        </w:rPr>
        <w:t xml:space="preserve"> </w:t>
      </w:r>
      <w:r w:rsidR="008C12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C122D" w:rsidRPr="004338A7">
        <w:rPr>
          <w:color w:val="000000"/>
          <w:sz w:val="28"/>
          <w:szCs w:val="28"/>
          <w:shd w:val="clear" w:color="auto" w:fill="FFFFFF"/>
        </w:rPr>
        <w:t>использовать</w:t>
      </w:r>
      <w:r w:rsidR="008C12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C122D" w:rsidRPr="008C122D">
        <w:rPr>
          <w:color w:val="000000"/>
          <w:sz w:val="28"/>
          <w:szCs w:val="28"/>
          <w:shd w:val="clear" w:color="auto" w:fill="FFFFFF"/>
        </w:rPr>
        <w:t>информации из текста для различных целей (включает в себя использование информации из текста для различных целей: для решения различного круга учебн</w:t>
      </w:r>
      <w:proofErr w:type="gramStart"/>
      <w:r w:rsidR="008C122D" w:rsidRPr="008C122D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="008C122D" w:rsidRPr="008C122D">
        <w:rPr>
          <w:color w:val="000000"/>
          <w:sz w:val="28"/>
          <w:szCs w:val="28"/>
          <w:shd w:val="clear" w:color="auto" w:fill="FFFFFF"/>
        </w:rPr>
        <w:t xml:space="preserve"> познавательных и учебно-практических задач без привлечения или с привлечением дополнительных знаний и личного опыта ученика).</w:t>
      </w:r>
      <w:r w:rsidR="000D1349" w:rsidRPr="000D13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Владение педагогам</w:t>
      </w:r>
      <w:r w:rsidR="002B12C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7E14AD" w:rsidRPr="0033220C">
        <w:t xml:space="preserve"> </w:t>
      </w:r>
      <w:r w:rsidR="00096045">
        <w:rPr>
          <w:sz w:val="28"/>
          <w:szCs w:val="28"/>
        </w:rPr>
        <w:t xml:space="preserve">технологией  Смыслового чтения </w:t>
      </w:r>
      <w:r>
        <w:rPr>
          <w:color w:val="000000"/>
          <w:sz w:val="28"/>
          <w:szCs w:val="28"/>
        </w:rPr>
        <w:t xml:space="preserve">позволяет фасилитировать учебную деятельность детей, обеспечивает </w:t>
      </w:r>
      <w:r w:rsidRPr="006B56BC">
        <w:rPr>
          <w:color w:val="000000"/>
          <w:sz w:val="28"/>
          <w:szCs w:val="28"/>
        </w:rPr>
        <w:t xml:space="preserve">возможность </w:t>
      </w:r>
      <w:r w:rsidR="006B56BC" w:rsidRPr="006B56BC">
        <w:rPr>
          <w:color w:val="000000"/>
          <w:sz w:val="28"/>
          <w:szCs w:val="28"/>
        </w:rPr>
        <w:t xml:space="preserve">формирования  в регулятивных   и  </w:t>
      </w:r>
      <w:r w:rsidR="006B56BC" w:rsidRPr="006B56BC">
        <w:rPr>
          <w:color w:val="000000"/>
          <w:sz w:val="28"/>
          <w:szCs w:val="28"/>
          <w:shd w:val="clear" w:color="auto" w:fill="FFFFFF"/>
        </w:rPr>
        <w:t xml:space="preserve"> коммуникативнх </w:t>
      </w:r>
      <w:r w:rsidR="007E14AD" w:rsidRPr="006B56BC">
        <w:rPr>
          <w:color w:val="000000"/>
          <w:sz w:val="28"/>
          <w:szCs w:val="28"/>
          <w:shd w:val="clear" w:color="auto" w:fill="FFFFFF"/>
        </w:rPr>
        <w:t xml:space="preserve">  УУД</w:t>
      </w:r>
      <w:proofErr w:type="gramStart"/>
      <w:r w:rsidR="006B56BC" w:rsidRPr="006B56BC">
        <w:rPr>
          <w:color w:val="000000"/>
          <w:sz w:val="28"/>
          <w:szCs w:val="28"/>
          <w:shd w:val="clear" w:color="auto" w:fill="FFFFFF"/>
        </w:rPr>
        <w:t xml:space="preserve"> </w:t>
      </w:r>
      <w:r w:rsidR="007E14AD" w:rsidRPr="006B56B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7E14AD" w:rsidRPr="006B56BC">
        <w:rPr>
          <w:color w:val="000000"/>
          <w:sz w:val="28"/>
          <w:szCs w:val="28"/>
          <w:shd w:val="clear" w:color="auto" w:fill="FFFFFF"/>
        </w:rPr>
        <w:t xml:space="preserve"> что  расширяет возможности  улучшения образовательных результатов</w:t>
      </w:r>
      <w:r w:rsidR="006B56BC">
        <w:rPr>
          <w:color w:val="000000"/>
          <w:sz w:val="28"/>
          <w:szCs w:val="28"/>
          <w:shd w:val="clear" w:color="auto" w:fill="FFFFFF"/>
        </w:rPr>
        <w:t>.</w:t>
      </w:r>
      <w:r w:rsidR="007E14AD" w:rsidRPr="006B56BC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303E3D" w:rsidRDefault="00303E3D" w:rsidP="00303E3D">
      <w:pPr>
        <w:pStyle w:val="a3"/>
        <w:spacing w:before="240" w:beforeAutospacing="0" w:after="240" w:afterAutospacing="0"/>
        <w:ind w:left="360" w:firstLine="700"/>
        <w:jc w:val="center"/>
      </w:pPr>
      <w:r>
        <w:rPr>
          <w:i/>
          <w:iCs/>
          <w:color w:val="000000"/>
          <w:sz w:val="28"/>
          <w:szCs w:val="28"/>
        </w:rPr>
        <w:t>Анализ и прогноз</w:t>
      </w:r>
    </w:p>
    <w:p w:rsidR="006B56BC" w:rsidRDefault="00303E3D" w:rsidP="006B56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1871">
        <w:rPr>
          <w:rFonts w:ascii="Times New Roman" w:hAnsi="Times New Roman" w:cs="Times New Roman"/>
          <w:b/>
          <w:bCs/>
          <w:sz w:val="28"/>
          <w:szCs w:val="28"/>
        </w:rPr>
        <w:t>На данный момент</w:t>
      </w:r>
      <w:r w:rsidRPr="00001871">
        <w:rPr>
          <w:rFonts w:ascii="Times New Roman" w:hAnsi="Times New Roman" w:cs="Times New Roman"/>
          <w:sz w:val="28"/>
          <w:szCs w:val="28"/>
        </w:rPr>
        <w:t xml:space="preserve"> мы не владеем приёмами </w:t>
      </w:r>
      <w:r w:rsidR="009F00E2">
        <w:rPr>
          <w:rFonts w:ascii="Times New Roman" w:hAnsi="Times New Roman" w:cs="Times New Roman"/>
          <w:bCs/>
          <w:sz w:val="28"/>
          <w:szCs w:val="28"/>
        </w:rPr>
        <w:t>Смыслового чтения</w:t>
      </w:r>
      <w:r w:rsidR="001D0694" w:rsidRPr="00001871">
        <w:rPr>
          <w:rFonts w:ascii="Times New Roman" w:hAnsi="Times New Roman" w:cs="Times New Roman"/>
          <w:sz w:val="28"/>
          <w:szCs w:val="28"/>
        </w:rPr>
        <w:t>.</w:t>
      </w:r>
      <w:r w:rsidR="001D0694" w:rsidRPr="000018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1871" w:rsidRPr="0033220C" w:rsidRDefault="00303E3D" w:rsidP="00332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71">
        <w:rPr>
          <w:rFonts w:ascii="Times New Roman" w:hAnsi="Times New Roman" w:cs="Times New Roman"/>
          <w:b/>
          <w:bCs/>
          <w:sz w:val="28"/>
          <w:szCs w:val="28"/>
        </w:rPr>
        <w:t>В результате будем уметь</w:t>
      </w:r>
      <w:r w:rsidRPr="00001871">
        <w:rPr>
          <w:rFonts w:ascii="Times New Roman" w:hAnsi="Times New Roman" w:cs="Times New Roman"/>
          <w:sz w:val="28"/>
          <w:szCs w:val="28"/>
        </w:rPr>
        <w:t xml:space="preserve"> </w:t>
      </w:r>
      <w:r w:rsidR="001D0694" w:rsidRPr="00001871">
        <w:rPr>
          <w:rFonts w:ascii="Times New Roman" w:hAnsi="Times New Roman" w:cs="Times New Roman"/>
          <w:sz w:val="28"/>
          <w:szCs w:val="28"/>
          <w:lang w:eastAsia="ru-RU"/>
        </w:rPr>
        <w:t>разрабатывать метапредметные задачи: проектного и исследовательского характера, практико-ориентированные задачи</w:t>
      </w:r>
      <w:proofErr w:type="gramStart"/>
      <w:r w:rsidR="00001871" w:rsidRPr="0033220C">
        <w:t xml:space="preserve"> ,</w:t>
      </w:r>
      <w:proofErr w:type="gramEnd"/>
      <w:r w:rsidR="00001871" w:rsidRPr="00001871">
        <w:rPr>
          <w:rFonts w:ascii="Times New Roman" w:hAnsi="Times New Roman" w:cs="Times New Roman"/>
          <w:sz w:val="28"/>
          <w:szCs w:val="28"/>
        </w:rPr>
        <w:t>владеть способами интеграциии личных  предметных областей</w:t>
      </w:r>
      <w:r w:rsidRPr="00001871">
        <w:rPr>
          <w:rFonts w:ascii="Times New Roman" w:hAnsi="Times New Roman" w:cs="Times New Roman"/>
          <w:sz w:val="28"/>
          <w:szCs w:val="28"/>
        </w:rPr>
        <w:t xml:space="preserve"> </w:t>
      </w:r>
      <w:r w:rsidR="006B56BC">
        <w:rPr>
          <w:rFonts w:ascii="Times New Roman" w:hAnsi="Times New Roman" w:cs="Times New Roman"/>
          <w:sz w:val="28"/>
          <w:szCs w:val="28"/>
        </w:rPr>
        <w:t>.</w:t>
      </w:r>
    </w:p>
    <w:p w:rsidR="00095F33" w:rsidRDefault="00095F33" w:rsidP="00303E3D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5F33" w:rsidRDefault="00095F33" w:rsidP="00303E3D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5F33" w:rsidRDefault="00095F33" w:rsidP="00303E3D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5F33" w:rsidRDefault="00095F33" w:rsidP="00303E3D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5F33" w:rsidRDefault="00095F33" w:rsidP="00303E3D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5F33" w:rsidRDefault="00095F33" w:rsidP="00303E3D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03E3D" w:rsidRPr="00303E3D" w:rsidRDefault="00303E3D" w:rsidP="00303E3D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План работы </w:t>
      </w:r>
      <w:proofErr w:type="gramStart"/>
      <w:r w:rsidRPr="00303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</w:t>
      </w:r>
      <w:proofErr w:type="gramEnd"/>
    </w:p>
    <w:tbl>
      <w:tblPr>
        <w:tblW w:w="15310" w:type="dxa"/>
        <w:tblInd w:w="-8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3969"/>
        <w:gridCol w:w="4111"/>
      </w:tblGrid>
      <w:tr w:rsidR="001379EC" w:rsidRPr="00303E3D" w:rsidTr="00095F33">
        <w:trPr>
          <w:trHeight w:val="31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Pr="00303E3D" w:rsidRDefault="00303E3D" w:rsidP="00303E3D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Pr="00303E3D" w:rsidRDefault="00303E3D" w:rsidP="00303E3D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Тематики (как смыслы деятельности)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Pr="00303E3D" w:rsidRDefault="00303E3D" w:rsidP="00303E3D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Pr="00303E3D" w:rsidRDefault="00303E3D" w:rsidP="00303E3D">
            <w:pPr>
              <w:spacing w:before="240" w:after="24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379EC" w:rsidRPr="00303E3D" w:rsidTr="00095F33">
        <w:trPr>
          <w:trHeight w:val="17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1871" w:rsidRPr="0033220C" w:rsidRDefault="00303E3D" w:rsidP="0000187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внутреннюю  мотивацию на восполнение  </w:t>
            </w:r>
            <w:r w:rsidR="00001871" w:rsidRPr="0033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дефицита </w:t>
            </w:r>
            <w:r w:rsidR="00001871" w:rsidRPr="0033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неумения  разрабатывать метапредметные задачи: проектного и исследовательского характера, практико-ориентированные задачи</w:t>
            </w:r>
          </w:p>
          <w:p w:rsidR="00303E3D" w:rsidRPr="00303E3D" w:rsidRDefault="00303E3D" w:rsidP="000018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675" w:rsidRPr="00460675" w:rsidRDefault="00460675" w:rsidP="0046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9FAFA"/>
              </w:rPr>
              <w:t xml:space="preserve"> </w:t>
            </w: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«Новые подходы в обучении и преподавании»</w:t>
            </w:r>
          </w:p>
          <w:p w:rsidR="00303E3D" w:rsidRDefault="00460675" w:rsidP="00460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"Формирование универсальных учебных действий в основной школе: от действия к мысли.</w:t>
            </w:r>
          </w:p>
          <w:p w:rsidR="00C10B69" w:rsidRPr="00972589" w:rsidRDefault="00C10B69" w:rsidP="00C10B69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Default="0097258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руглый стол, </w:t>
            </w:r>
          </w:p>
          <w:p w:rsidR="00972589" w:rsidRDefault="0097258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589" w:rsidRDefault="0097258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589" w:rsidRDefault="0097258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589" w:rsidRDefault="0097258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 игра</w:t>
            </w:r>
          </w:p>
          <w:p w:rsidR="00C10B69" w:rsidRDefault="00C10B6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B69" w:rsidRDefault="00C10B6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B69" w:rsidRDefault="00C10B6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B69" w:rsidRDefault="00C10B6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B69" w:rsidRDefault="00C10B6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B69" w:rsidRDefault="00C10B6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B69" w:rsidRPr="00303E3D" w:rsidRDefault="00C10B69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Pr="00303E3D" w:rsidRDefault="00150817" w:rsidP="0030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своих внутренних</w:t>
            </w:r>
            <w:r w:rsidR="0013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мотивов</w:t>
            </w:r>
          </w:p>
        </w:tc>
      </w:tr>
      <w:tr w:rsidR="001379EC" w:rsidRPr="00303E3D" w:rsidTr="00095F33">
        <w:trPr>
          <w:trHeight w:val="326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5EEC" w:rsidRPr="00972589" w:rsidRDefault="00303E3D" w:rsidP="009725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Актуализировать знания о </w:t>
            </w:r>
            <w:r w:rsidR="00285EEC" w:rsidRPr="0097258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смысловом чтении как условии формирования УУД </w:t>
            </w:r>
            <w:proofErr w:type="gramStart"/>
            <w:r w:rsidR="00285EEC" w:rsidRPr="0097258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 w:rsidR="00285EEC" w:rsidRPr="0097258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303E3D" w:rsidRPr="00303E3D" w:rsidRDefault="00303E3D" w:rsidP="00285EE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52AA" w:rsidRDefault="00B152AA" w:rsidP="00B152A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52A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азработка</w:t>
            </w:r>
          </w:p>
          <w:p w:rsidR="00303E3D" w:rsidRDefault="00B152AA" w:rsidP="00B152A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52A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программы развития стратег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ий смыслового чтения и работы с </w:t>
            </w:r>
            <w:r w:rsidRPr="00B152A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текстом.</w:t>
            </w:r>
          </w:p>
          <w:p w:rsidR="00C10B69" w:rsidRDefault="00C10B69" w:rsidP="00C10B69">
            <w:pPr>
              <w:pStyle w:val="c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c38"/>
                <w:color w:val="000000"/>
              </w:rPr>
            </w:pPr>
            <w:r>
              <w:rPr>
                <w:rStyle w:val="c38"/>
                <w:bCs/>
                <w:color w:val="000000"/>
              </w:rPr>
              <w:t>«Новые</w:t>
            </w:r>
          </w:p>
          <w:p w:rsidR="00C10B69" w:rsidRPr="00C10B69" w:rsidRDefault="00C10B69" w:rsidP="00C10B6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0B69">
              <w:rPr>
                <w:rStyle w:val="c38"/>
                <w:bCs/>
                <w:color w:val="000000"/>
              </w:rPr>
              <w:t>методы и формы оценки</w:t>
            </w:r>
            <w:proofErr w:type="gramStart"/>
            <w:r w:rsidRPr="00C10B69">
              <w:rPr>
                <w:rStyle w:val="c38"/>
                <w:bCs/>
                <w:color w:val="000000"/>
              </w:rPr>
              <w:t>:</w:t>
            </w:r>
            <w:r w:rsidRPr="00C10B69">
              <w:rPr>
                <w:rStyle w:val="c3"/>
                <w:bCs/>
                <w:color w:val="000000"/>
              </w:rPr>
              <w:t>м</w:t>
            </w:r>
            <w:proofErr w:type="gramEnd"/>
            <w:r w:rsidRPr="00C10B69">
              <w:rPr>
                <w:rStyle w:val="c3"/>
                <w:bCs/>
                <w:color w:val="000000"/>
              </w:rPr>
              <w:t>етапредметные результаты обучения»</w:t>
            </w:r>
          </w:p>
          <w:p w:rsidR="00C10B69" w:rsidRPr="00B152AA" w:rsidRDefault="00C10B69" w:rsidP="00B152A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B152AA" w:rsidRPr="00B152AA" w:rsidRDefault="00B152AA" w:rsidP="00B152A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</w:t>
            </w:r>
          </w:p>
          <w:p w:rsidR="00B152AA" w:rsidRDefault="00B152AA" w:rsidP="00B152A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52A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базы методических и дидактических материалов, направленных на формирование читательской компетентности</w:t>
            </w:r>
          </w:p>
          <w:p w:rsidR="00E86B7C" w:rsidRPr="00E86B7C" w:rsidRDefault="00E86B7C" w:rsidP="00E86B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Смысловое</w:t>
            </w:r>
          </w:p>
          <w:p w:rsidR="00B152AA" w:rsidRPr="00E86B7C" w:rsidRDefault="00B152AA" w:rsidP="00E8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B7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чтение как условие формирования УУД </w:t>
            </w:r>
            <w:proofErr w:type="gramStart"/>
            <w:r w:rsidRPr="00E86B7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Pr="00E86B7C" w:rsidRDefault="00B152AA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B152AA" w:rsidRPr="00E86B7C" w:rsidRDefault="00B152AA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2AA" w:rsidRPr="00E86B7C" w:rsidRDefault="00B152AA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2AA" w:rsidRPr="00E86B7C" w:rsidRDefault="00B152AA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2AA" w:rsidRPr="00E86B7C" w:rsidRDefault="00B152AA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B69" w:rsidRDefault="00C10B69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практикум</w:t>
            </w:r>
          </w:p>
          <w:p w:rsidR="00C10B69" w:rsidRDefault="00C10B69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B69" w:rsidRDefault="00C10B69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B69" w:rsidRDefault="00C10B69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B69" w:rsidRDefault="00C10B69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B69" w:rsidRDefault="00C10B69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B69" w:rsidRDefault="00C10B69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B69" w:rsidRDefault="00C10B69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2AA" w:rsidRPr="00E86B7C" w:rsidRDefault="00B152AA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</w:t>
            </w:r>
          </w:p>
          <w:p w:rsidR="00E86B7C" w:rsidRDefault="00E86B7C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6B7C" w:rsidRDefault="00E86B7C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6B7C" w:rsidRDefault="00E86B7C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6B7C" w:rsidRDefault="00E86B7C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6B7C" w:rsidRDefault="00E86B7C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6B7C" w:rsidRDefault="00E86B7C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6B7C" w:rsidRPr="00E86B7C" w:rsidRDefault="00E86B7C" w:rsidP="00B1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0E2" w:rsidRPr="009F00E2" w:rsidRDefault="009F00E2" w:rsidP="009F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Приращение </w:t>
            </w:r>
            <w:proofErr w:type="gramStart"/>
            <w:r w:rsidRPr="009F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9F00E2" w:rsidRDefault="009F00E2" w:rsidP="009F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ресурсах </w:t>
            </w:r>
          </w:p>
          <w:p w:rsidR="00303E3D" w:rsidRPr="00303E3D" w:rsidRDefault="009F00E2" w:rsidP="009F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 </w:t>
            </w:r>
          </w:p>
        </w:tc>
      </w:tr>
      <w:tr w:rsidR="001379EC" w:rsidRPr="00303E3D" w:rsidTr="00095F33">
        <w:trPr>
          <w:trHeight w:val="112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Pr="00303E3D" w:rsidRDefault="00303E3D" w:rsidP="008900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Отработать практические умения </w:t>
            </w:r>
            <w:r w:rsidR="00890060" w:rsidRPr="003322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9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="008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890060" w:rsidRPr="004C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</w:t>
            </w:r>
            <w:r w:rsidR="008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нию </w:t>
            </w:r>
            <w:r w:rsidR="00890060" w:rsidRPr="004C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способами интеграции различных областей знаний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B7C" w:rsidRDefault="00E86B7C" w:rsidP="00E86B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</w:t>
            </w:r>
          </w:p>
          <w:p w:rsidR="00303E3D" w:rsidRPr="00E86B7C" w:rsidRDefault="00C34B55" w:rsidP="00E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E86B7C" w:rsidRPr="00E86B7C" w:rsidRDefault="00E86B7C" w:rsidP="00E86B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</w:p>
          <w:p w:rsidR="00E86B7C" w:rsidRDefault="00C34B55" w:rsidP="00E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учебных занятий</w:t>
            </w:r>
            <w:proofErr w:type="gramStart"/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B7C" w:rsidRDefault="00E86B7C" w:rsidP="00E8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B7C" w:rsidRPr="00E86B7C" w:rsidRDefault="00E86B7C" w:rsidP="00E86B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</w:p>
          <w:p w:rsidR="00C34B55" w:rsidRPr="00E86B7C" w:rsidRDefault="00C34B55" w:rsidP="00E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lesson Study (LS</w:t>
            </w:r>
            <w:r w:rsidRPr="00E8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B55" w:rsidRPr="00C34B55" w:rsidRDefault="00C34B55" w:rsidP="00C3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прогулки</w:t>
            </w:r>
          </w:p>
          <w:p w:rsidR="00C34B55" w:rsidRPr="00C34B55" w:rsidRDefault="00C34B55" w:rsidP="00C3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посещение</w:t>
            </w:r>
          </w:p>
          <w:p w:rsidR="00303E3D" w:rsidRPr="00303E3D" w:rsidRDefault="00C34B55" w:rsidP="00C3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 уроков (занятий)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B55" w:rsidRDefault="00C34B55" w:rsidP="00303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</w:p>
          <w:p w:rsidR="00303E3D" w:rsidRPr="00C34B55" w:rsidRDefault="00C34B55" w:rsidP="0030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00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метапредметные задачи: проектного и исследовательского характера, практико-ориентированные задачи</w:t>
            </w:r>
          </w:p>
        </w:tc>
      </w:tr>
      <w:tr w:rsidR="001379EC" w:rsidRPr="00303E3D" w:rsidTr="00095F33">
        <w:trPr>
          <w:trHeight w:val="123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Pr="00890060" w:rsidRDefault="00303E3D" w:rsidP="00303E3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Оценить эффективность работы по </w:t>
            </w:r>
            <w:r w:rsidR="00890060" w:rsidRPr="0033220C">
              <w:rPr>
                <w:rFonts w:ascii="Times New Roman" w:hAnsi="Times New Roman" w:cs="Times New Roman"/>
                <w:sz w:val="24"/>
                <w:szCs w:val="24"/>
              </w:rPr>
              <w:t>восполнению дефицита</w:t>
            </w:r>
            <w:r w:rsidR="00890060" w:rsidRPr="0089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метапредметные задачи: проектного и исследовательского характера, практико-ориентированные задачи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B7C" w:rsidRPr="00E86B7C" w:rsidRDefault="00E86B7C" w:rsidP="00303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B7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«Формирование стратегии смыслового чтения — необходимое условие развития метапредметных компетенций»</w:t>
            </w:r>
          </w:p>
          <w:p w:rsidR="00E86B7C" w:rsidRDefault="00E86B7C" w:rsidP="0030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B7C" w:rsidRDefault="00DE1FD7" w:rsidP="0030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Самодиагностика, </w:t>
            </w:r>
          </w:p>
          <w:p w:rsidR="00303E3D" w:rsidRPr="00303E3D" w:rsidRDefault="00DE1FD7" w:rsidP="0030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B7C" w:rsidRDefault="00E86B7C" w:rsidP="00DE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Межшкольный методический семинар</w:t>
            </w:r>
          </w:p>
          <w:p w:rsidR="00E86B7C" w:rsidRDefault="00E86B7C" w:rsidP="00DE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B7C" w:rsidRDefault="00E86B7C" w:rsidP="00DE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B7C" w:rsidRDefault="00E86B7C" w:rsidP="00DE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B7C" w:rsidRDefault="00E86B7C" w:rsidP="00DE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B7C" w:rsidRDefault="00E86B7C" w:rsidP="00DE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FD7" w:rsidRPr="00DE1FD7" w:rsidRDefault="00DE1FD7" w:rsidP="00DE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взаимооцени-</w:t>
            </w:r>
          </w:p>
          <w:p w:rsidR="00E86B7C" w:rsidRPr="00303E3D" w:rsidRDefault="00DE1FD7" w:rsidP="00E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вание, наблюдение, </w:t>
            </w:r>
            <w:r w:rsidR="00E8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анкетироваие</w:t>
            </w:r>
          </w:p>
          <w:p w:rsidR="00303E3D" w:rsidRPr="00303E3D" w:rsidRDefault="00303E3D" w:rsidP="00DE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3E3D" w:rsidRPr="00303E3D" w:rsidRDefault="00DE1FD7" w:rsidP="00DE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успеваемости</w:t>
            </w:r>
          </w:p>
        </w:tc>
      </w:tr>
    </w:tbl>
    <w:p w:rsidR="00E86B7C" w:rsidRDefault="00E86B7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86B7C" w:rsidRDefault="00E86B7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220C" w:rsidRDefault="0033220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220C" w:rsidRDefault="0033220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220C" w:rsidRDefault="0033220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220C" w:rsidRDefault="0033220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220C" w:rsidRDefault="0033220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33220C" w:rsidSect="00095F33">
          <w:pgSz w:w="16838" w:h="11906" w:orient="landscape"/>
          <w:pgMar w:top="1416" w:right="1134" w:bottom="1701" w:left="1134" w:header="708" w:footer="708" w:gutter="0"/>
          <w:cols w:space="708"/>
          <w:docGrid w:linePitch="360"/>
        </w:sectPr>
      </w:pPr>
    </w:p>
    <w:p w:rsidR="0033220C" w:rsidRDefault="0033220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220C" w:rsidRDefault="0033220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40C4C" w:rsidRPr="00140C4C" w:rsidRDefault="00140C4C" w:rsidP="00140C4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График встреч на 1 полугодие</w:t>
      </w:r>
    </w:p>
    <w:tbl>
      <w:tblPr>
        <w:tblW w:w="16444" w:type="dxa"/>
        <w:tblInd w:w="-8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1560"/>
        <w:gridCol w:w="1417"/>
        <w:gridCol w:w="992"/>
        <w:gridCol w:w="851"/>
        <w:gridCol w:w="1134"/>
        <w:gridCol w:w="1133"/>
        <w:gridCol w:w="993"/>
        <w:gridCol w:w="1418"/>
        <w:gridCol w:w="1275"/>
        <w:gridCol w:w="1276"/>
      </w:tblGrid>
      <w:tr w:rsidR="00217936" w:rsidRPr="00140C4C" w:rsidTr="007B0D00">
        <w:trPr>
          <w:trHeight w:val="48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30A" w:rsidRDefault="0073230A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</w:t>
            </w:r>
            <w:r w:rsidR="00140C4C"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 </w:t>
            </w:r>
          </w:p>
          <w:p w:rsidR="00140C4C" w:rsidRPr="0073230A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недел</w:t>
            </w:r>
            <w:r w:rsidR="00460675"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675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не</w:t>
            </w:r>
          </w:p>
          <w:p w:rsidR="00140C4C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неделя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неделя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неделя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неделя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неделя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неделя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0675" w:rsidRDefault="00460675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460675" w:rsidRDefault="00140C4C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10 </w:t>
            </w:r>
          </w:p>
          <w:p w:rsidR="00140C4C" w:rsidRPr="00460675" w:rsidRDefault="00140C4C" w:rsidP="00460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460675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нед.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нед.</w:t>
            </w:r>
          </w:p>
        </w:tc>
      </w:tr>
      <w:tr w:rsidR="007B0D00" w:rsidRPr="00140C4C" w:rsidTr="007B0D00">
        <w:trPr>
          <w:trHeight w:val="15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217936" w:rsidRDefault="00140C4C" w:rsidP="007323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внутреннюю  мотивацию на восполнение </w:t>
            </w:r>
            <w:r w:rsidR="0073230A" w:rsidRPr="00217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дефицита </w:t>
            </w:r>
            <w:r w:rsidR="0073230A" w:rsidRPr="00217936">
              <w:rPr>
                <w:rFonts w:ascii="Times New Roman" w:eastAsia="Times New Roman" w:hAnsi="Times New Roman" w:cs="Times New Roman"/>
                <w:lang w:eastAsia="ru-RU"/>
              </w:rPr>
              <w:t>неумения  разрабатывать метапредметные задачи</w:t>
            </w:r>
            <w:r w:rsidRPr="00217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...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30A" w:rsidRPr="00217936" w:rsidRDefault="0073230A" w:rsidP="0073230A">
            <w:pPr>
              <w:rPr>
                <w:rFonts w:ascii="Times New Roman" w:hAnsi="Times New Roman" w:cs="Times New Roman"/>
              </w:rPr>
            </w:pPr>
            <w:r w:rsidRPr="00217936">
              <w:rPr>
                <w:rFonts w:ascii="Times New Roman" w:hAnsi="Times New Roman" w:cs="Times New Roman"/>
              </w:rPr>
              <w:t>«Новые подходы в обучении и преподавании»</w:t>
            </w:r>
          </w:p>
          <w:p w:rsidR="0073230A" w:rsidRPr="00217936" w:rsidRDefault="0073230A" w:rsidP="0073230A">
            <w:pPr>
              <w:rPr>
                <w:rFonts w:ascii="Times New Roman" w:hAnsi="Times New Roman" w:cs="Times New Roman"/>
              </w:rPr>
            </w:pPr>
            <w:r w:rsidRPr="00217936">
              <w:rPr>
                <w:rFonts w:ascii="Times New Roman" w:hAnsi="Times New Roman" w:cs="Times New Roman"/>
              </w:rPr>
              <w:t>Круглый стол.</w:t>
            </w:r>
          </w:p>
          <w:p w:rsidR="00140C4C" w:rsidRPr="00217936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217936" w:rsidRDefault="0073230A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36">
              <w:rPr>
                <w:rFonts w:ascii="Times New Roman" w:hAnsi="Times New Roman" w:cs="Times New Roman"/>
                <w:color w:val="000000"/>
              </w:rPr>
              <w:t>"Формирование универсальных учебных действий в основной школе: от действия к мысли.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B69" w:rsidRPr="00217936" w:rsidRDefault="00C10B69" w:rsidP="00C10B6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936">
              <w:rPr>
                <w:rStyle w:val="c38"/>
                <w:bCs/>
                <w:color w:val="000000"/>
                <w:sz w:val="22"/>
                <w:szCs w:val="22"/>
              </w:rPr>
              <w:t>«Новые методы и формы оценки:</w:t>
            </w:r>
          </w:p>
          <w:p w:rsidR="00C10B69" w:rsidRPr="00217936" w:rsidRDefault="00C10B69" w:rsidP="00C10B6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936">
              <w:rPr>
                <w:rStyle w:val="c3"/>
                <w:bCs/>
                <w:color w:val="000000"/>
                <w:sz w:val="22"/>
                <w:szCs w:val="22"/>
              </w:rPr>
              <w:t>метапредметные результаты обучения»</w:t>
            </w:r>
          </w:p>
          <w:p w:rsidR="00140C4C" w:rsidRPr="00217936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217936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00" w:rsidRPr="00140C4C" w:rsidTr="007B0D00">
        <w:trPr>
          <w:trHeight w:val="88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217936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Актуализировать знания о ...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936" w:rsidRPr="00217936" w:rsidRDefault="00217936" w:rsidP="0021793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1793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Разработка</w:t>
            </w:r>
          </w:p>
          <w:p w:rsidR="00217936" w:rsidRPr="00217936" w:rsidRDefault="00217936" w:rsidP="0021793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1793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программы развития стратегий смыслового чтения и работы с текстом.</w:t>
            </w:r>
          </w:p>
          <w:p w:rsidR="00140C4C" w:rsidRPr="00217936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936" w:rsidRPr="00217936" w:rsidRDefault="00217936" w:rsidP="0021793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8"/>
                <w:color w:val="000000"/>
                <w:sz w:val="22"/>
                <w:szCs w:val="22"/>
              </w:rPr>
            </w:pPr>
            <w:r w:rsidRPr="00217936">
              <w:rPr>
                <w:rStyle w:val="c38"/>
                <w:bCs/>
                <w:color w:val="000000"/>
                <w:sz w:val="22"/>
                <w:szCs w:val="22"/>
              </w:rPr>
              <w:t>«Новые</w:t>
            </w:r>
          </w:p>
          <w:p w:rsidR="00217936" w:rsidRPr="00217936" w:rsidRDefault="00217936" w:rsidP="0021793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8"/>
                <w:bCs/>
                <w:color w:val="000000"/>
                <w:sz w:val="22"/>
                <w:szCs w:val="22"/>
              </w:rPr>
            </w:pPr>
            <w:r w:rsidRPr="00217936">
              <w:rPr>
                <w:rStyle w:val="c38"/>
                <w:bCs/>
                <w:color w:val="000000"/>
                <w:sz w:val="22"/>
                <w:szCs w:val="22"/>
              </w:rPr>
              <w:t>методы и формы оценки:</w:t>
            </w:r>
          </w:p>
          <w:p w:rsidR="00217936" w:rsidRPr="00217936" w:rsidRDefault="00217936" w:rsidP="0021793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936">
              <w:rPr>
                <w:rStyle w:val="c3"/>
                <w:bCs/>
                <w:color w:val="000000"/>
                <w:sz w:val="22"/>
                <w:szCs w:val="22"/>
              </w:rPr>
              <w:t>метапредметные результаты обучения</w:t>
            </w:r>
            <w:r w:rsidRPr="00217936">
              <w:rPr>
                <w:rStyle w:val="c3"/>
                <w:bCs/>
                <w:color w:val="000000"/>
                <w:sz w:val="22"/>
                <w:szCs w:val="22"/>
              </w:rPr>
              <w:lastRenderedPageBreak/>
              <w:t>»</w:t>
            </w:r>
          </w:p>
          <w:p w:rsidR="00140C4C" w:rsidRPr="00217936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936" w:rsidRPr="00217936" w:rsidRDefault="00217936" w:rsidP="0021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3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Создание</w:t>
            </w:r>
          </w:p>
          <w:p w:rsidR="00217936" w:rsidRPr="00217936" w:rsidRDefault="00217936" w:rsidP="0021793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1793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базы методических и дидактических материалов, направленных на формировани</w:t>
            </w:r>
            <w:r w:rsidRPr="0021793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е читательской компетентности</w:t>
            </w:r>
          </w:p>
          <w:p w:rsidR="00140C4C" w:rsidRPr="00217936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936" w:rsidRPr="00217936" w:rsidRDefault="00217936" w:rsidP="00217936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217936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Смысловое</w:t>
            </w:r>
          </w:p>
          <w:p w:rsidR="00140C4C" w:rsidRPr="00217936" w:rsidRDefault="00217936" w:rsidP="0021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36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чтение как условие формирования УУД </w:t>
            </w:r>
            <w:proofErr w:type="gramStart"/>
            <w:r w:rsidRPr="00217936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217936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00" w:rsidRPr="00140C4C" w:rsidTr="007B0D00">
        <w:trPr>
          <w:trHeight w:val="491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Отработать практические умения ...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936" w:rsidRPr="00217936" w:rsidRDefault="00217936" w:rsidP="0021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</w:t>
            </w:r>
          </w:p>
          <w:p w:rsidR="00217936" w:rsidRPr="00217936" w:rsidRDefault="00217936" w:rsidP="0021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17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(совместное проектирование уроков</w:t>
            </w:r>
            <w:proofErr w:type="gramEnd"/>
          </w:p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936" w:rsidRPr="00217936" w:rsidRDefault="00217936" w:rsidP="0021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36">
              <w:rPr>
                <w:rFonts w:ascii="Times New Roman" w:eastAsia="Times New Roman" w:hAnsi="Times New Roman" w:cs="Times New Roman"/>
                <w:lang w:eastAsia="ru-RU"/>
              </w:rPr>
              <w:t>Групповая работа, посещение</w:t>
            </w:r>
          </w:p>
          <w:p w:rsidR="00140C4C" w:rsidRPr="00140C4C" w:rsidRDefault="00217936" w:rsidP="0021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36">
              <w:rPr>
                <w:rFonts w:ascii="Times New Roman" w:eastAsia="Times New Roman" w:hAnsi="Times New Roman" w:cs="Times New Roman"/>
                <w:lang w:eastAsia="ru-RU"/>
              </w:rPr>
              <w:t>и анализ уроков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217936" w:rsidRDefault="00217936" w:rsidP="007B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</w:t>
            </w:r>
            <w:r w:rsidR="007B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1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lesson Study (LS</w:t>
            </w:r>
            <w:r w:rsidRPr="0021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D00" w:rsidRPr="007B0D00" w:rsidRDefault="007B0D00" w:rsidP="007B0D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i/>
                <w:iCs/>
                <w:color w:val="000000"/>
                <w:sz w:val="22"/>
                <w:szCs w:val="22"/>
              </w:rPr>
              <w:t>Освоение технологии Lesson Study (LS)</w:t>
            </w:r>
          </w:p>
          <w:p w:rsidR="007B0D00" w:rsidRPr="007B0D00" w:rsidRDefault="007B0D00" w:rsidP="007B0D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  <w:u w:val="single"/>
              </w:rPr>
              <w:t>Цикл 1</w:t>
            </w:r>
          </w:p>
          <w:p w:rsidR="007B0D00" w:rsidRDefault="007B0D00" w:rsidP="007B0D00">
            <w:pPr>
              <w:pStyle w:val="a3"/>
              <w:spacing w:before="0" w:beforeAutospacing="0" w:after="24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</w:rPr>
              <w:t>Наблюдение</w:t>
            </w:r>
          </w:p>
          <w:p w:rsidR="007B0D00" w:rsidRPr="007B0D00" w:rsidRDefault="007B0D00" w:rsidP="007B0D00">
            <w:pPr>
              <w:pStyle w:val="a3"/>
              <w:spacing w:before="0" w:beforeAutospacing="0" w:after="24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</w:rPr>
              <w:t>Взаимооценивание</w:t>
            </w:r>
          </w:p>
          <w:p w:rsidR="007B0D00" w:rsidRPr="007B0D00" w:rsidRDefault="007B0D00" w:rsidP="007B0D00">
            <w:pPr>
              <w:pStyle w:val="a3"/>
              <w:spacing w:before="0" w:beforeAutospacing="0" w:after="24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</w:rPr>
              <w:t>Анализ</w:t>
            </w:r>
          </w:p>
          <w:p w:rsidR="007B0D00" w:rsidRPr="007B0D00" w:rsidRDefault="007B0D00" w:rsidP="007B0D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</w:rPr>
              <w:t>Проектирование урока</w:t>
            </w:r>
          </w:p>
          <w:p w:rsidR="007B0D00" w:rsidRDefault="007B0D00" w:rsidP="007B0D00">
            <w:pPr>
              <w:pStyle w:val="a3"/>
              <w:spacing w:before="0" w:beforeAutospacing="0" w:after="0" w:afterAutospacing="0"/>
              <w:jc w:val="center"/>
            </w:pPr>
            <w:r w:rsidRPr="007B0D00">
              <w:rPr>
                <w:color w:val="000000"/>
                <w:sz w:val="22"/>
                <w:szCs w:val="22"/>
              </w:rPr>
              <w:t>по математике</w:t>
            </w:r>
          </w:p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D00" w:rsidRPr="007B0D00" w:rsidRDefault="007B0D00" w:rsidP="007B0D00">
            <w:pPr>
              <w:pStyle w:val="a3"/>
              <w:spacing w:before="240" w:beforeAutospacing="0" w:after="0" w:afterAutospacing="0"/>
              <w:rPr>
                <w:sz w:val="22"/>
                <w:szCs w:val="22"/>
              </w:rPr>
            </w:pPr>
            <w:r w:rsidRPr="007B0D00">
              <w:rPr>
                <w:i/>
                <w:iCs/>
                <w:color w:val="000000"/>
                <w:sz w:val="22"/>
                <w:szCs w:val="22"/>
              </w:rPr>
              <w:t>Освоение технологии Lesson Study (LS)</w:t>
            </w:r>
          </w:p>
          <w:p w:rsidR="007B0D00" w:rsidRPr="007B0D00" w:rsidRDefault="007B0D00" w:rsidP="007B0D00">
            <w:pPr>
              <w:pStyle w:val="a3"/>
              <w:spacing w:before="240" w:beforeAutospacing="0" w:after="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  <w:u w:val="single"/>
              </w:rPr>
              <w:t>Цикл 3</w:t>
            </w:r>
          </w:p>
          <w:p w:rsidR="007B0D00" w:rsidRPr="007B0D00" w:rsidRDefault="007B0D00" w:rsidP="007B0D00">
            <w:pPr>
              <w:pStyle w:val="a3"/>
              <w:spacing w:before="240" w:beforeAutospacing="0" w:after="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</w:rPr>
              <w:t>Наблюдение</w:t>
            </w:r>
          </w:p>
          <w:p w:rsidR="007B0D00" w:rsidRPr="007B0D00" w:rsidRDefault="007B0D00" w:rsidP="007B0D0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</w:rPr>
              <w:t>Взаимооценивание</w:t>
            </w:r>
          </w:p>
          <w:p w:rsidR="007B0D00" w:rsidRPr="007B0D00" w:rsidRDefault="007B0D00" w:rsidP="007B0D0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</w:rPr>
              <w:t>Анализ</w:t>
            </w:r>
          </w:p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D00" w:rsidRPr="00140C4C" w:rsidTr="002D2E85">
        <w:trPr>
          <w:trHeight w:val="1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Оценить эффективность работы </w:t>
            </w:r>
            <w:proofErr w:type="gramStart"/>
            <w:r w:rsidRPr="0014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4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D00" w:rsidRDefault="007B0D00" w:rsidP="007B0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0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</w:p>
          <w:p w:rsidR="007B0D00" w:rsidRPr="007B0D00" w:rsidRDefault="007B0D00" w:rsidP="007B0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0">
              <w:rPr>
                <w:rFonts w:ascii="Times New Roman" w:eastAsia="Times New Roman" w:hAnsi="Times New Roman" w:cs="Times New Roman"/>
                <w:lang w:eastAsia="ru-RU"/>
              </w:rPr>
              <w:t>оцени-</w:t>
            </w:r>
          </w:p>
          <w:p w:rsidR="00140C4C" w:rsidRPr="00140C4C" w:rsidRDefault="007B0D00" w:rsidP="007B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00">
              <w:rPr>
                <w:rFonts w:ascii="Times New Roman" w:eastAsia="Times New Roman" w:hAnsi="Times New Roman" w:cs="Times New Roman"/>
                <w:lang w:eastAsia="ru-RU"/>
              </w:rPr>
              <w:t>вание,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2D2E85" w:rsidRDefault="007B0D00" w:rsidP="002D2E8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7B0D00">
              <w:rPr>
                <w:color w:val="000000"/>
                <w:sz w:val="22"/>
                <w:szCs w:val="22"/>
              </w:rPr>
              <w:t xml:space="preserve">Экспертная оценка участниками </w:t>
            </w:r>
            <w:proofErr w:type="gramStart"/>
            <w:r w:rsidRPr="007B0D00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7B0D00">
              <w:rPr>
                <w:color w:val="000000"/>
                <w:sz w:val="22"/>
                <w:szCs w:val="22"/>
              </w:rPr>
              <w:t xml:space="preserve"> других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0D00">
              <w:rPr>
                <w:color w:val="000000"/>
                <w:sz w:val="22"/>
                <w:szCs w:val="22"/>
              </w:rPr>
              <w:t>школ.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E85" w:rsidRPr="002D2E85" w:rsidRDefault="002D2E85" w:rsidP="002D2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85">
              <w:rPr>
                <w:rFonts w:ascii="Times New Roman" w:eastAsia="Times New Roman" w:hAnsi="Times New Roman" w:cs="Times New Roman"/>
                <w:lang w:eastAsia="ru-RU"/>
              </w:rPr>
              <w:t>Межшкольный методический семинар</w:t>
            </w:r>
          </w:p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E3D" w:rsidRPr="00303E3D" w:rsidRDefault="00303E3D" w:rsidP="008B631E">
      <w:pPr>
        <w:pStyle w:val="a3"/>
        <w:shd w:val="clear" w:color="auto" w:fill="FFFFFF"/>
        <w:rPr>
          <w:rFonts w:asciiTheme="minorHAnsi" w:hAnsiTheme="minorHAnsi"/>
          <w:spacing w:val="3"/>
          <w:sz w:val="30"/>
          <w:szCs w:val="30"/>
        </w:rPr>
      </w:pPr>
    </w:p>
    <w:p w:rsidR="008B631E" w:rsidRPr="00303E3D" w:rsidRDefault="008B631E" w:rsidP="008B631E">
      <w:pPr>
        <w:pStyle w:val="a3"/>
        <w:shd w:val="clear" w:color="auto" w:fill="FFFFFF"/>
        <w:rPr>
          <w:rFonts w:asciiTheme="minorHAnsi" w:hAnsiTheme="minorHAnsi"/>
          <w:spacing w:val="3"/>
          <w:sz w:val="30"/>
          <w:szCs w:val="30"/>
        </w:rPr>
      </w:pPr>
    </w:p>
    <w:p w:rsidR="00D52EC0" w:rsidRDefault="00D52EC0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D52EC0" w:rsidRDefault="00D52EC0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D52EC0" w:rsidRDefault="00D52EC0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D52EC0" w:rsidRDefault="00D52EC0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D52EC0" w:rsidRDefault="00D52EC0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D52EC0" w:rsidRDefault="00D52EC0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D52EC0" w:rsidRDefault="00D52EC0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D52EC0" w:rsidRDefault="00D52EC0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6B56BC" w:rsidRDefault="006B56BC" w:rsidP="006B56B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Проблема обучения чтению становится наиболее актуальной на этапе реализации ФГОС, в котором подчеркивается важность обучения смысловому чтению и отмечается, что чтение в современном информационном обществе носит «метапредметный» характер и умения, которыми должен овладеть учащийся, относятся к универсальным учебным действиям:</w:t>
      </w:r>
    </w:p>
    <w:p w:rsidR="006B56BC" w:rsidRDefault="006B56BC" w:rsidP="006B56BC">
      <w:pPr>
        <w:spacing w:before="240" w:after="240" w:line="240" w:lineRule="auto"/>
        <w:ind w:left="360" w:firstLine="7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  <w:shd w:val="clear" w:color="auto" w:fill="FFFFFF"/>
        </w:rPr>
        <w:t xml:space="preserve">Смысловое чтение как условие формирования УУД </w:t>
      </w:r>
      <w:proofErr w:type="gramStart"/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  <w:shd w:val="clear" w:color="auto" w:fill="FFFFFF"/>
        </w:rPr>
        <w:t>обучающихся</w:t>
      </w:r>
      <w:proofErr w:type="gramEnd"/>
      <w:r>
        <w:rPr>
          <w:rStyle w:val="a5"/>
          <w:rFonts w:ascii="Arial" w:hAnsi="Arial" w:cs="Arial"/>
          <w:color w:val="111111"/>
          <w:sz w:val="25"/>
          <w:szCs w:val="25"/>
          <w:bdr w:val="none" w:sz="0" w:space="0" w:color="auto" w:frame="1"/>
          <w:shd w:val="clear" w:color="auto" w:fill="FFFFFF"/>
        </w:rPr>
        <w:t>»</w:t>
      </w: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303E3D" w:rsidRDefault="00303E3D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460675" w:rsidRDefault="00460675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D52EC0" w:rsidRDefault="00D52EC0" w:rsidP="00D52E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lastRenderedPageBreak/>
        <w:t>Владение способами интеграци</w:t>
      </w:r>
      <w:r w:rsidR="001D0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личных  предметных областей</w:t>
      </w:r>
    </w:p>
    <w:p w:rsidR="00D52EC0" w:rsidRPr="00D52EC0" w:rsidRDefault="00D52EC0" w:rsidP="00D52EC0">
      <w:pPr>
        <w:rPr>
          <w:rFonts w:ascii="Times New Roman" w:hAnsi="Times New Roman" w:cs="Times New Roman"/>
          <w:sz w:val="24"/>
          <w:szCs w:val="24"/>
        </w:rPr>
      </w:pPr>
      <w:r w:rsidRPr="00D52EC0">
        <w:rPr>
          <w:rFonts w:ascii="Times New Roman" w:hAnsi="Times New Roman" w:cs="Times New Roman"/>
          <w:sz w:val="24"/>
          <w:szCs w:val="24"/>
        </w:rPr>
        <w:t xml:space="preserve">Умение определять реальные учебные потребности ребенка </w:t>
      </w:r>
    </w:p>
    <w:p w:rsidR="00D52EC0" w:rsidRPr="00D52EC0" w:rsidRDefault="00D52EC0" w:rsidP="00D52EC0">
      <w:pPr>
        <w:rPr>
          <w:rFonts w:ascii="Times New Roman" w:hAnsi="Times New Roman" w:cs="Times New Roman"/>
          <w:sz w:val="24"/>
          <w:szCs w:val="24"/>
        </w:rPr>
      </w:pPr>
      <w:r w:rsidRPr="00D52EC0">
        <w:rPr>
          <w:rFonts w:ascii="Times New Roman" w:hAnsi="Times New Roman" w:cs="Times New Roman"/>
          <w:sz w:val="24"/>
          <w:szCs w:val="24"/>
        </w:rPr>
        <w:t xml:space="preserve">Владение вербальными и невербальными средствами общения </w:t>
      </w:r>
    </w:p>
    <w:p w:rsidR="00D52EC0" w:rsidRPr="00D52EC0" w:rsidRDefault="00D52EC0" w:rsidP="00D52EC0">
      <w:pPr>
        <w:rPr>
          <w:rFonts w:ascii="Times New Roman" w:hAnsi="Times New Roman" w:cs="Times New Roman"/>
          <w:sz w:val="24"/>
          <w:szCs w:val="24"/>
        </w:rPr>
      </w:pPr>
      <w:r w:rsidRPr="00D52EC0">
        <w:rPr>
          <w:rFonts w:ascii="Times New Roman" w:hAnsi="Times New Roman" w:cs="Times New Roman"/>
          <w:sz w:val="24"/>
          <w:szCs w:val="24"/>
        </w:rPr>
        <w:t xml:space="preserve">Умение формулировать педагогическую проблему, оформлять ее решение в виде педагогических задач и прогнозировать результат </w:t>
      </w:r>
    </w:p>
    <w:p w:rsidR="00D52EC0" w:rsidRDefault="00D52EC0" w:rsidP="00D52EC0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План работы профессионального сообщества школы направлен на пополнение и генерирование знаний учителями, разных форм сотрудничества участников образовательного процесса школы, конструктивное обсуждение проблем, возникающих в ходе преподавательской практики.</w:t>
      </w:r>
    </w:p>
    <w:p w:rsidR="0000478B" w:rsidRPr="0000478B" w:rsidRDefault="0000478B" w:rsidP="000047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478B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Цель: </w:t>
      </w:r>
      <w:r w:rsidRPr="000047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 познавательной активности через создание коллабаративной среды обучения.</w:t>
      </w:r>
    </w:p>
    <w:p w:rsidR="0000478B" w:rsidRPr="0000478B" w:rsidRDefault="0000478B" w:rsidP="000047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478B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Ожидаемые результаты: </w:t>
      </w:r>
      <w:r w:rsidRPr="000047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— установление психологического климата на уроках; — организация групповой работы в процессе преподавания и обучения; — развитие познавательной активности учащихся;</w:t>
      </w:r>
    </w:p>
    <w:p w:rsidR="0000478B" w:rsidRPr="0000478B" w:rsidRDefault="0000478B" w:rsidP="000047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478B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Критерии успешности:</w:t>
      </w:r>
    </w:p>
    <w:p w:rsidR="0000478B" w:rsidRPr="0000478B" w:rsidRDefault="0000478B" w:rsidP="000047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478B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— </w:t>
      </w:r>
      <w:r w:rsidRPr="000047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учителя в своей практике</w:t>
      </w:r>
      <w:r w:rsidRPr="0000478B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 </w:t>
      </w:r>
      <w:r w:rsidRPr="000047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используют различные способы для установления положительного эмоционального фона;</w:t>
      </w:r>
    </w:p>
    <w:p w:rsidR="0000478B" w:rsidRPr="0000478B" w:rsidRDefault="0000478B" w:rsidP="0000478B">
      <w:pPr>
        <w:shd w:val="clear" w:color="auto" w:fill="FFFFFF"/>
        <w:spacing w:after="281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47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— учителя используют  различные способы, формы  и приемы организации групповой работы, а также  совместно с учащимся разрабатывают правила работы и соблюдают их, распределяют роли, разрабатывают задания на всех этапов обучения   </w:t>
      </w:r>
      <w:proofErr w:type="gramStart"/>
      <w:r w:rsidRPr="000047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направлена</w:t>
      </w:r>
      <w:proofErr w:type="gramEnd"/>
      <w:r w:rsidRPr="000047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совместное достижения цели,</w:t>
      </w:r>
    </w:p>
    <w:p w:rsidR="0000478B" w:rsidRPr="0000478B" w:rsidRDefault="0000478B" w:rsidP="0000478B">
      <w:pPr>
        <w:shd w:val="clear" w:color="auto" w:fill="FFFFFF"/>
        <w:spacing w:after="281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478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— учащиеся демонстрируют способность решения учебной проблемы, активно проявляют интерес  в обучении.</w:t>
      </w:r>
    </w:p>
    <w:tbl>
      <w:tblPr>
        <w:tblW w:w="146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467"/>
        <w:gridCol w:w="850"/>
        <w:gridCol w:w="2521"/>
        <w:gridCol w:w="308"/>
        <w:gridCol w:w="2703"/>
        <w:gridCol w:w="5011"/>
      </w:tblGrid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lastRenderedPageBreak/>
              <w:t xml:space="preserve">№ </w:t>
            </w:r>
            <w:proofErr w:type="gramStart"/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t>п</w:t>
            </w:r>
            <w:proofErr w:type="gramEnd"/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t>/п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t>Мероприятия</w:t>
            </w:r>
          </w:p>
        </w:tc>
        <w:tc>
          <w:tcPr>
            <w:tcW w:w="8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t>Сроки</w:t>
            </w:r>
          </w:p>
        </w:tc>
        <w:tc>
          <w:tcPr>
            <w:tcW w:w="25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t>Участники</w:t>
            </w:r>
          </w:p>
        </w:tc>
        <w:tc>
          <w:tcPr>
            <w:tcW w:w="8022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t>Ожидаемые результаты</w:t>
            </w:r>
          </w:p>
        </w:tc>
      </w:tr>
      <w:tr w:rsidR="0000478B" w:rsidRPr="0000478B" w:rsidTr="002F1150">
        <w:tc>
          <w:tcPr>
            <w:tcW w:w="839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1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Создание база данных учителей «педагогического сообщества»</w:t>
            </w:r>
          </w:p>
        </w:tc>
        <w:tc>
          <w:tcPr>
            <w:tcW w:w="8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Сентябрь 2017</w:t>
            </w:r>
          </w:p>
        </w:tc>
        <w:tc>
          <w:tcPr>
            <w:tcW w:w="25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</w:tc>
        <w:tc>
          <w:tcPr>
            <w:tcW w:w="8022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Создание единого информационного педагогического ресурса (База данных учителей)</w:t>
            </w:r>
          </w:p>
        </w:tc>
      </w:tr>
      <w:tr w:rsidR="0000478B" w:rsidRPr="0000478B" w:rsidTr="002F1150">
        <w:tc>
          <w:tcPr>
            <w:tcW w:w="83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Разработка положения</w:t>
            </w:r>
          </w:p>
        </w:tc>
        <w:tc>
          <w:tcPr>
            <w:tcW w:w="8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Сентябрь 2017</w:t>
            </w:r>
          </w:p>
        </w:tc>
        <w:tc>
          <w:tcPr>
            <w:tcW w:w="25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</w:tc>
        <w:tc>
          <w:tcPr>
            <w:tcW w:w="8022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разграничить функции, полномочия и ответственность за каждым участником педагогического сообщества</w:t>
            </w:r>
          </w:p>
        </w:tc>
      </w:tr>
      <w:tr w:rsidR="0000478B" w:rsidRPr="0000478B" w:rsidTr="002F1150">
        <w:tc>
          <w:tcPr>
            <w:tcW w:w="83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Разработка плана работы</w:t>
            </w:r>
          </w:p>
        </w:tc>
        <w:tc>
          <w:tcPr>
            <w:tcW w:w="8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Сентябрь 2017</w:t>
            </w:r>
          </w:p>
        </w:tc>
        <w:tc>
          <w:tcPr>
            <w:tcW w:w="252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</w:tc>
        <w:tc>
          <w:tcPr>
            <w:tcW w:w="8022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определить  цель, конкретные мероприятия, требования к их результатам, сроки выполнения и ответственных учителей</w:t>
            </w:r>
          </w:p>
        </w:tc>
      </w:tr>
      <w:tr w:rsidR="0000478B" w:rsidRPr="0000478B" w:rsidTr="00285EEC">
        <w:tc>
          <w:tcPr>
            <w:tcW w:w="14699" w:type="dxa"/>
            <w:gridSpan w:val="7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lastRenderedPageBreak/>
              <w:t>I. Мониторинг деятельности школы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Анкетирования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Сентябрь  2017, декабрь 2017,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Все участники педагогического процесса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Анализ достигнутых результатов и определения перспектив, выявления барьера, определение путей их преодоления. Отслеживание и корректировка и обобщения результатов </w:t>
            </w:r>
            <w:proofErr w:type="gramStart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изменении</w:t>
            </w:r>
            <w:proofErr w:type="gramEnd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преподавании и обучения. И определения фокуса развития школы.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Промежуточный мониторинг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Январь 2018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Все участники педагогического процесса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Корректировки плана работы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Итоговый мониторинг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Май 2018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Все участники педагогического процесса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Динамику </w:t>
            </w:r>
            <w:proofErr w:type="gramStart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развитии</w:t>
            </w:r>
            <w:proofErr w:type="gramEnd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педагогического сообщества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SWOT-анализ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Два раза в год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Увидеть сильных и слабых сторон </w:t>
            </w:r>
            <w:proofErr w:type="gramStart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ПС</w:t>
            </w:r>
            <w:proofErr w:type="gramEnd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а также возможностей и угроз со стороны внешней окружающей </w:t>
            </w: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среды</w:t>
            </w:r>
          </w:p>
        </w:tc>
      </w:tr>
      <w:tr w:rsidR="0000478B" w:rsidRPr="0000478B" w:rsidTr="00285EEC">
        <w:tc>
          <w:tcPr>
            <w:tcW w:w="14699" w:type="dxa"/>
            <w:gridSpan w:val="7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lastRenderedPageBreak/>
              <w:t>II. Коучинг (2 раза в месяц)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«Организация групповой работы»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Сентябрь 2017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 и других районов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Участники коучинга овладеют знаниями и умениями для организации групповой работы на уроке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«Вовлечение всех учащихся в процесс обучения через коллабаративную среду»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Апрель 2018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 и других районов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Участники коучинга овладеют знаниями и умениями для организации коллабаративной среды на уроках</w:t>
            </w:r>
          </w:p>
        </w:tc>
      </w:tr>
      <w:tr w:rsidR="0000478B" w:rsidRPr="0000478B" w:rsidTr="00285EEC">
        <w:tc>
          <w:tcPr>
            <w:tcW w:w="14699" w:type="dxa"/>
            <w:gridSpan w:val="7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t>III. Менторинг</w:t>
            </w:r>
          </w:p>
        </w:tc>
      </w:tr>
      <w:tr w:rsidR="0000478B" w:rsidRPr="0000478B" w:rsidTr="002F1150">
        <w:tc>
          <w:tcPr>
            <w:tcW w:w="839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1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Планирование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Откорректированный план урока.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Определены способы организации групповой работы.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Определенны учащиеся АВС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0478B" w:rsidRPr="0000478B" w:rsidTr="002F1150">
        <w:tc>
          <w:tcPr>
            <w:tcW w:w="83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Проведение и наблюдение урок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Проведение урока.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Заполнена  таблица наблюдения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00478B" w:rsidRPr="0000478B" w:rsidTr="002F1150">
        <w:tc>
          <w:tcPr>
            <w:tcW w:w="83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Анализ урока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proofErr w:type="gramStart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Совместная</w:t>
            </w:r>
            <w:proofErr w:type="gramEnd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обсуждения анализа урока.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Определение перспектив учителя по внедрению групповой работы</w:t>
            </w:r>
          </w:p>
        </w:tc>
      </w:tr>
      <w:tr w:rsidR="0000478B" w:rsidRPr="0000478B" w:rsidTr="00285EEC">
        <w:tc>
          <w:tcPr>
            <w:tcW w:w="14699" w:type="dxa"/>
            <w:gridSpan w:val="7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b/>
                <w:bCs/>
                <w:color w:val="444444"/>
                <w:sz w:val="30"/>
                <w:lang w:eastAsia="ru-RU"/>
              </w:rPr>
              <w:t>IV. Другие формы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Мастер-класс «Постановка СМАРТ цели урока»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Октябрь  2017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 и других районов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соотносить цели урока и ожидаемый результат; учителя смогут научить учеников ставить собственные цели на уроке.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Создание вкладки на сайте школы «Группа это мы»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Сентябрь – январь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 и других районов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Создана вкладка педагогического  сообщества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3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Интернет-конференция «Профессиональные ориентиры учителя 21 века»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Февраль 2018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 и других районов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Участники знакомы с профессиональными ориентирами учителя 21 века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Семинар «Групповая работа в контексте обновленного стандарта образования»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Апрель 2018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Печатное издание, сборник «Из опыта работы»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Предметные методические недели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По отдельному плану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предметники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предметники внедряют  идею организации групповой работы.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Круглый стол «</w:t>
            </w:r>
            <w:proofErr w:type="gramStart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Групповая</w:t>
            </w:r>
            <w:proofErr w:type="gramEnd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работы»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Ноябрь 2017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Внедрение ГР  в свою  практику преподавания и обучения </w:t>
            </w:r>
            <w:proofErr w:type="gramStart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при</w:t>
            </w:r>
            <w:proofErr w:type="gramEnd"/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составление среднесрочное планирование уроков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lastRenderedPageBreak/>
              <w:t>7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Lesson Study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 и учащиеся и члены СС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Реализовать график Lesson Study</w:t>
            </w:r>
          </w:p>
          <w:p w:rsidR="0000478B" w:rsidRPr="0000478B" w:rsidRDefault="0000478B" w:rsidP="0000478B">
            <w:pPr>
              <w:spacing w:after="281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Распространения идей в педагогическом сообществе </w:t>
            </w:r>
            <w:proofErr w:type="gramStart"/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по</w:t>
            </w:r>
            <w:proofErr w:type="gramEnd"/>
            <w:r w:rsidRPr="0000478B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реализаций Lesson Study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Вебинар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Май 201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 и других районов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Обмен опытом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Создание экспертного совета для экспертизы Интернет-ресурсов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Сентябрь 2017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Протокол создания экспертного совета</w:t>
            </w:r>
          </w:p>
        </w:tc>
      </w:tr>
      <w:tr w:rsidR="0000478B" w:rsidRPr="0000478B" w:rsidTr="002F1150">
        <w:tc>
          <w:tcPr>
            <w:tcW w:w="83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Дистанционный конкурс «Лучшее среднесрочное планирование уроков»</w:t>
            </w:r>
          </w:p>
        </w:tc>
        <w:tc>
          <w:tcPr>
            <w:tcW w:w="3679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Апрель 2018</w:t>
            </w:r>
          </w:p>
        </w:tc>
        <w:tc>
          <w:tcPr>
            <w:tcW w:w="27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Учителя школы</w:t>
            </w:r>
          </w:p>
        </w:tc>
        <w:tc>
          <w:tcPr>
            <w:tcW w:w="5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0478B" w:rsidRPr="0000478B" w:rsidRDefault="0000478B" w:rsidP="000047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00478B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>Выпуск методических разработок в бюллетенях сообщества</w:t>
            </w:r>
          </w:p>
        </w:tc>
      </w:tr>
    </w:tbl>
    <w:p w:rsidR="00AF5743" w:rsidRPr="00AF5743" w:rsidRDefault="00AF5743" w:rsidP="00AF5743">
      <w:pPr>
        <w:spacing w:after="561" w:line="240" w:lineRule="auto"/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</w:pPr>
      <w:r w:rsidRPr="00AF5743"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  <w:lastRenderedPageBreak/>
        <w:t>Учителя в малой группе совместно планируют цикл уроков и наблюдают за тем, что происходит в классах. При планировании выделяется три «типичных» ученика, для которых ставятся конкретные цели. Исследуется определенная педагогическая проблема или технология.</w:t>
      </w:r>
    </w:p>
    <w:p w:rsidR="00AF5743" w:rsidRPr="00AF5743" w:rsidRDefault="00AF5743" w:rsidP="00AF5743">
      <w:pPr>
        <w:numPr>
          <w:ilvl w:val="0"/>
          <w:numId w:val="9"/>
        </w:numPr>
        <w:spacing w:before="100" w:beforeAutospacing="1" w:after="561" w:line="240" w:lineRule="auto"/>
        <w:ind w:left="0"/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</w:pPr>
      <w:r w:rsidRPr="00AF5743">
        <w:rPr>
          <w:rFonts w:ascii="PT Serif" w:eastAsia="Times New Roman" w:hAnsi="PT Serif" w:cs="Times New Roman"/>
          <w:b/>
          <w:bCs/>
          <w:color w:val="262626"/>
          <w:sz w:val="34"/>
          <w:szCs w:val="34"/>
          <w:lang w:eastAsia="ru-RU"/>
        </w:rPr>
        <w:t>Шаг 1.</w:t>
      </w:r>
      <w:r w:rsidRPr="00AF5743"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  <w:t> В коллективе подбираются группы педагогов по интересам (3-5 человек).</w:t>
      </w:r>
    </w:p>
    <w:p w:rsidR="00AF5743" w:rsidRPr="00AF5743" w:rsidRDefault="00AF5743" w:rsidP="00AF5743">
      <w:pPr>
        <w:numPr>
          <w:ilvl w:val="0"/>
          <w:numId w:val="9"/>
        </w:numPr>
        <w:spacing w:before="100" w:beforeAutospacing="1" w:after="561" w:line="240" w:lineRule="auto"/>
        <w:ind w:left="0"/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</w:pPr>
      <w:r w:rsidRPr="00AF5743">
        <w:rPr>
          <w:rFonts w:ascii="PT Serif" w:eastAsia="Times New Roman" w:hAnsi="PT Serif" w:cs="Times New Roman"/>
          <w:b/>
          <w:bCs/>
          <w:color w:val="262626"/>
          <w:sz w:val="34"/>
          <w:szCs w:val="34"/>
          <w:lang w:eastAsia="ru-RU"/>
        </w:rPr>
        <w:t>Шаг 2.</w:t>
      </w:r>
      <w:r w:rsidRPr="00AF5743"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  <w:t> Группы согласуют общие правила и ценности, выбирают тему для планирования, классы и первый урок для исследования.</w:t>
      </w:r>
    </w:p>
    <w:p w:rsidR="00AF5743" w:rsidRPr="00AF5743" w:rsidRDefault="00AF5743" w:rsidP="00AF5743">
      <w:pPr>
        <w:numPr>
          <w:ilvl w:val="0"/>
          <w:numId w:val="9"/>
        </w:numPr>
        <w:spacing w:before="100" w:beforeAutospacing="1" w:after="561" w:line="240" w:lineRule="auto"/>
        <w:ind w:left="0"/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</w:pPr>
      <w:r w:rsidRPr="00AF5743">
        <w:rPr>
          <w:rFonts w:ascii="PT Serif" w:eastAsia="Times New Roman" w:hAnsi="PT Serif" w:cs="Times New Roman"/>
          <w:b/>
          <w:bCs/>
          <w:color w:val="262626"/>
          <w:sz w:val="34"/>
          <w:szCs w:val="34"/>
          <w:lang w:eastAsia="ru-RU"/>
        </w:rPr>
        <w:t>Шаг 3.</w:t>
      </w:r>
      <w:r w:rsidRPr="00AF5743"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  <w:t> Группа планирует урок № 1: цели, критерии для каждого из трех учеников, этапы урока, вопросы для интервью.</w:t>
      </w:r>
    </w:p>
    <w:p w:rsidR="00AF5743" w:rsidRPr="00AF5743" w:rsidRDefault="00AF5743" w:rsidP="00AF5743">
      <w:pPr>
        <w:numPr>
          <w:ilvl w:val="0"/>
          <w:numId w:val="9"/>
        </w:numPr>
        <w:spacing w:before="100" w:beforeAutospacing="1" w:after="561" w:line="240" w:lineRule="auto"/>
        <w:ind w:left="0"/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</w:pPr>
      <w:r w:rsidRPr="00AF5743">
        <w:rPr>
          <w:rFonts w:ascii="PT Serif" w:eastAsia="Times New Roman" w:hAnsi="PT Serif" w:cs="Times New Roman"/>
          <w:b/>
          <w:bCs/>
          <w:color w:val="262626"/>
          <w:sz w:val="34"/>
          <w:szCs w:val="34"/>
          <w:lang w:eastAsia="ru-RU"/>
        </w:rPr>
        <w:t>Шаг 4.</w:t>
      </w:r>
      <w:r w:rsidRPr="00AF5743"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  <w:t> Урок № 1 проводит Учитель № 1. Другие педагоги либо присутствуют, либо смотрят в записи. После урока проводится мини-интервью трех типичных учеников.</w:t>
      </w:r>
    </w:p>
    <w:p w:rsidR="00AF5743" w:rsidRPr="00AF5743" w:rsidRDefault="00AF5743" w:rsidP="00AF5743">
      <w:pPr>
        <w:numPr>
          <w:ilvl w:val="0"/>
          <w:numId w:val="9"/>
        </w:numPr>
        <w:spacing w:before="100" w:beforeAutospacing="1" w:after="561" w:line="240" w:lineRule="auto"/>
        <w:ind w:left="0"/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</w:pPr>
      <w:r w:rsidRPr="00AF5743">
        <w:rPr>
          <w:rFonts w:ascii="PT Serif" w:eastAsia="Times New Roman" w:hAnsi="PT Serif" w:cs="Times New Roman"/>
          <w:b/>
          <w:bCs/>
          <w:color w:val="262626"/>
          <w:sz w:val="34"/>
          <w:szCs w:val="34"/>
          <w:lang w:eastAsia="ru-RU"/>
        </w:rPr>
        <w:t>Шаг 5.</w:t>
      </w:r>
      <w:r w:rsidRPr="00AF5743"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  <w:t> Группа анализирует результаты наблюдения и на основе выводов планирует Урок № 2 для Учителя № 2.</w:t>
      </w:r>
    </w:p>
    <w:p w:rsidR="00AF5743" w:rsidRPr="00AF5743" w:rsidRDefault="00AF5743" w:rsidP="00AF5743">
      <w:pPr>
        <w:numPr>
          <w:ilvl w:val="0"/>
          <w:numId w:val="9"/>
        </w:numPr>
        <w:spacing w:before="100" w:beforeAutospacing="1" w:after="0" w:line="240" w:lineRule="auto"/>
        <w:ind w:left="0"/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</w:pPr>
      <w:r w:rsidRPr="00AF5743">
        <w:rPr>
          <w:rFonts w:ascii="PT Serif" w:eastAsia="Times New Roman" w:hAnsi="PT Serif" w:cs="Times New Roman"/>
          <w:b/>
          <w:bCs/>
          <w:color w:val="262626"/>
          <w:sz w:val="34"/>
          <w:szCs w:val="34"/>
          <w:lang w:eastAsia="ru-RU"/>
        </w:rPr>
        <w:lastRenderedPageBreak/>
        <w:t>Шаг 6.</w:t>
      </w:r>
      <w:r w:rsidRPr="00AF5743">
        <w:rPr>
          <w:rFonts w:ascii="PT Serif" w:eastAsia="Times New Roman" w:hAnsi="PT Serif" w:cs="Times New Roman"/>
          <w:color w:val="262626"/>
          <w:sz w:val="34"/>
          <w:szCs w:val="34"/>
          <w:lang w:eastAsia="ru-RU"/>
        </w:rPr>
        <w:t> Алгоритм повторяется для Урока № 3. Шаг 7. Группа обобщает результаты планирования, наблюдения и, как правило, презентует их публично.</w:t>
      </w:r>
    </w:p>
    <w:p w:rsidR="00AF5743" w:rsidRDefault="00AF5743" w:rsidP="00D52EC0">
      <w:pPr>
        <w:rPr>
          <w:rFonts w:ascii="Segoe UI" w:hAnsi="Segoe UI" w:cs="Segoe UI"/>
          <w:color w:val="000000"/>
          <w:sz w:val="30"/>
          <w:szCs w:val="30"/>
          <w:shd w:val="clear" w:color="auto" w:fill="F9FAFA"/>
        </w:rPr>
      </w:pPr>
    </w:p>
    <w:p w:rsidR="0000478B" w:rsidRDefault="00AF5743" w:rsidP="00D52EC0">
      <w:pPr>
        <w:rPr>
          <w:rFonts w:ascii="Segoe UI" w:hAnsi="Segoe UI" w:cs="Segoe UI"/>
          <w:color w:val="000000"/>
          <w:sz w:val="30"/>
          <w:szCs w:val="30"/>
          <w:shd w:val="clear" w:color="auto" w:fill="F9FAFA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9FAFA"/>
        </w:rPr>
        <w:t>«Эффективные методы диалогового обучения»</w:t>
      </w:r>
    </w:p>
    <w:p w:rsidR="00AF5743" w:rsidRDefault="00AF5743" w:rsidP="00D52EC0">
      <w:pPr>
        <w:rPr>
          <w:rFonts w:ascii="Segoe UI" w:hAnsi="Segoe UI" w:cs="Segoe UI"/>
          <w:color w:val="000000"/>
          <w:sz w:val="30"/>
          <w:szCs w:val="30"/>
          <w:shd w:val="clear" w:color="auto" w:fill="F9FAFA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9FAFA"/>
        </w:rPr>
        <w:t>«Сущностная характеристика обучения тому, как учиться</w:t>
      </w:r>
      <w:proofErr w:type="gramStart"/>
      <w:r>
        <w:rPr>
          <w:rFonts w:ascii="Segoe UI" w:hAnsi="Segoe UI" w:cs="Segoe UI"/>
          <w:color w:val="000000"/>
          <w:sz w:val="30"/>
          <w:szCs w:val="30"/>
          <w:shd w:val="clear" w:color="auto" w:fill="F9FAFA"/>
        </w:rPr>
        <w:t>.» </w:t>
      </w:r>
      <w:proofErr w:type="gramEnd"/>
    </w:p>
    <w:p w:rsidR="003239CC" w:rsidRDefault="003239CC" w:rsidP="00D52EC0">
      <w:pPr>
        <w:rPr>
          <w:rFonts w:ascii="Segoe UI" w:hAnsi="Segoe UI" w:cs="Segoe UI"/>
          <w:color w:val="000000"/>
          <w:sz w:val="30"/>
          <w:szCs w:val="30"/>
          <w:shd w:val="clear" w:color="auto" w:fill="F9FAFA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9FAFA"/>
        </w:rPr>
        <w:t>Круглый стол «Новые подходы в обучении и преподавании»</w:t>
      </w:r>
    </w:p>
    <w:p w:rsidR="003239CC" w:rsidRDefault="003239CC" w:rsidP="00D52EC0">
      <w:pPr>
        <w:rPr>
          <w:rFonts w:ascii="Segoe UI" w:hAnsi="Segoe UI" w:cs="Segoe UI"/>
          <w:color w:val="000000"/>
          <w:sz w:val="30"/>
          <w:szCs w:val="30"/>
          <w:shd w:val="clear" w:color="auto" w:fill="F9FAFA"/>
        </w:rPr>
      </w:pPr>
      <w:r>
        <w:rPr>
          <w:rFonts w:ascii="Segoe UI" w:hAnsi="Segoe UI" w:cs="Segoe UI"/>
          <w:color w:val="000000"/>
          <w:sz w:val="30"/>
          <w:szCs w:val="30"/>
          <w:shd w:val="clear" w:color="auto" w:fill="F9FAFA"/>
        </w:rPr>
        <w:t>на тему «Методы и формы работы на уроке по повышению мотивационной сферы учащихся» </w:t>
      </w:r>
    </w:p>
    <w:p w:rsidR="006B56BC" w:rsidRPr="007B3087" w:rsidRDefault="00FC1571" w:rsidP="006B56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color w:val="000000"/>
          <w:sz w:val="36"/>
          <w:szCs w:val="36"/>
          <w:shd w:val="clear" w:color="auto" w:fill="FFFFFF"/>
        </w:rPr>
        <w:t>что при правильном подборе и использовании методов, приемов и форм работы у учащихся будут сформированы навыки мышления и рефлексии, которые являются одними из важных составляющих понятия «читательская гра</w:t>
      </w:r>
      <w:r w:rsidR="006B56BC" w:rsidRPr="000E42C0">
        <w:rPr>
          <w:color w:val="000000"/>
          <w:sz w:val="28"/>
          <w:szCs w:val="28"/>
          <w:shd w:val="clear" w:color="auto" w:fill="FFFFFF"/>
        </w:rPr>
        <w:t xml:space="preserve"> развития основ читательской компетенции, необходимой учащимся для осуществления своих дальнейших планов, в том числе, продолжения образования и самообразования, подготовки к трудовой и социальной деятельности.</w:t>
      </w:r>
      <w:proofErr w:type="gramEnd"/>
      <w:r w:rsidR="006B56BC" w:rsidRPr="000E42C0">
        <w:rPr>
          <w:color w:val="000000"/>
          <w:sz w:val="28"/>
          <w:szCs w:val="28"/>
          <w:shd w:val="clear" w:color="auto" w:fill="FFFFFF"/>
        </w:rPr>
        <w:t xml:space="preserve"> Исследования показывают: для того, чтобы быть компетентным по всем предметам и в дальнейшем в жизни, человек должен читать 120-150 слов в минуту. Это становится необходимым условием успешности работы с информацией, ч</w:t>
      </w:r>
      <w:r w:rsidR="006B56BC" w:rsidRPr="000E42C0">
        <w:rPr>
          <w:color w:val="000000"/>
          <w:sz w:val="28"/>
          <w:szCs w:val="28"/>
        </w:rPr>
        <w:t xml:space="preserve">то расширяет возможности улучшения образовательных результатов </w:t>
      </w:r>
      <w:r w:rsidR="006B56BC">
        <w:rPr>
          <w:color w:val="000000"/>
          <w:sz w:val="28"/>
          <w:szCs w:val="28"/>
        </w:rPr>
        <w:t>учеников.</w:t>
      </w:r>
      <w:r w:rsidR="006B56BC">
        <w:rPr>
          <w:i/>
          <w:iCs/>
          <w:color w:val="000000"/>
          <w:sz w:val="28"/>
          <w:szCs w:val="28"/>
        </w:rPr>
        <w:t> </w:t>
      </w:r>
    </w:p>
    <w:p w:rsidR="00FC1571" w:rsidRPr="003E7542" w:rsidRDefault="00FC1571" w:rsidP="00D52EC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36"/>
          <w:szCs w:val="36"/>
          <w:shd w:val="clear" w:color="auto" w:fill="FFFFFF"/>
        </w:rPr>
        <w:t>мотность».</w:t>
      </w:r>
    </w:p>
    <w:sectPr w:rsidR="00FC1571" w:rsidRPr="003E7542" w:rsidSect="0033220C">
      <w:pgSz w:w="16838" w:h="11906" w:orient="landscape"/>
      <w:pgMar w:top="141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B84"/>
    <w:multiLevelType w:val="hybridMultilevel"/>
    <w:tmpl w:val="81D66466"/>
    <w:lvl w:ilvl="0" w:tplc="D3888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3F6C9B"/>
    <w:multiLevelType w:val="hybridMultilevel"/>
    <w:tmpl w:val="A596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5F08"/>
    <w:multiLevelType w:val="multilevel"/>
    <w:tmpl w:val="ED2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919E6"/>
    <w:multiLevelType w:val="hybridMultilevel"/>
    <w:tmpl w:val="880222F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259045EB"/>
    <w:multiLevelType w:val="multilevel"/>
    <w:tmpl w:val="362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3691A"/>
    <w:multiLevelType w:val="multilevel"/>
    <w:tmpl w:val="92A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27F3C"/>
    <w:multiLevelType w:val="hybridMultilevel"/>
    <w:tmpl w:val="D904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A60BD"/>
    <w:multiLevelType w:val="hybridMultilevel"/>
    <w:tmpl w:val="B45E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70719"/>
    <w:multiLevelType w:val="hybridMultilevel"/>
    <w:tmpl w:val="1736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3798D"/>
    <w:multiLevelType w:val="hybridMultilevel"/>
    <w:tmpl w:val="CDA8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166F4"/>
    <w:multiLevelType w:val="hybridMultilevel"/>
    <w:tmpl w:val="342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AC2"/>
    <w:rsid w:val="00001871"/>
    <w:rsid w:val="000040A3"/>
    <w:rsid w:val="0000478B"/>
    <w:rsid w:val="00005DA7"/>
    <w:rsid w:val="0001257E"/>
    <w:rsid w:val="00012FB6"/>
    <w:rsid w:val="000132AE"/>
    <w:rsid w:val="00014A35"/>
    <w:rsid w:val="00017C83"/>
    <w:rsid w:val="0002295A"/>
    <w:rsid w:val="00035526"/>
    <w:rsid w:val="00037ECF"/>
    <w:rsid w:val="00054908"/>
    <w:rsid w:val="00060442"/>
    <w:rsid w:val="00073668"/>
    <w:rsid w:val="00076B0A"/>
    <w:rsid w:val="00082633"/>
    <w:rsid w:val="000834B7"/>
    <w:rsid w:val="00084883"/>
    <w:rsid w:val="00087913"/>
    <w:rsid w:val="000917B0"/>
    <w:rsid w:val="00095F33"/>
    <w:rsid w:val="00096045"/>
    <w:rsid w:val="00096FBF"/>
    <w:rsid w:val="000A002C"/>
    <w:rsid w:val="000A3E7D"/>
    <w:rsid w:val="000A3F12"/>
    <w:rsid w:val="000A73C3"/>
    <w:rsid w:val="000B29C7"/>
    <w:rsid w:val="000B420B"/>
    <w:rsid w:val="000C50D4"/>
    <w:rsid w:val="000D1349"/>
    <w:rsid w:val="000D2EFF"/>
    <w:rsid w:val="000D3999"/>
    <w:rsid w:val="000E3E40"/>
    <w:rsid w:val="000E42C0"/>
    <w:rsid w:val="000E4D0E"/>
    <w:rsid w:val="000F0C9F"/>
    <w:rsid w:val="000F166C"/>
    <w:rsid w:val="000F323B"/>
    <w:rsid w:val="00102134"/>
    <w:rsid w:val="00103660"/>
    <w:rsid w:val="0010792C"/>
    <w:rsid w:val="001171AC"/>
    <w:rsid w:val="00122413"/>
    <w:rsid w:val="001270F2"/>
    <w:rsid w:val="0012752C"/>
    <w:rsid w:val="001337AD"/>
    <w:rsid w:val="00134724"/>
    <w:rsid w:val="00135757"/>
    <w:rsid w:val="00136764"/>
    <w:rsid w:val="001379EC"/>
    <w:rsid w:val="0014095C"/>
    <w:rsid w:val="00140BE7"/>
    <w:rsid w:val="00140C4C"/>
    <w:rsid w:val="00141DF8"/>
    <w:rsid w:val="00144726"/>
    <w:rsid w:val="00145AD8"/>
    <w:rsid w:val="0014748B"/>
    <w:rsid w:val="00150817"/>
    <w:rsid w:val="00153367"/>
    <w:rsid w:val="001539AE"/>
    <w:rsid w:val="00162FA4"/>
    <w:rsid w:val="00163A28"/>
    <w:rsid w:val="00171193"/>
    <w:rsid w:val="00184A1E"/>
    <w:rsid w:val="00184A2D"/>
    <w:rsid w:val="00191246"/>
    <w:rsid w:val="00195ACE"/>
    <w:rsid w:val="001A424A"/>
    <w:rsid w:val="001C3F34"/>
    <w:rsid w:val="001C777D"/>
    <w:rsid w:val="001D0694"/>
    <w:rsid w:val="001D4383"/>
    <w:rsid w:val="001E6421"/>
    <w:rsid w:val="001F27FE"/>
    <w:rsid w:val="001F7458"/>
    <w:rsid w:val="001F758A"/>
    <w:rsid w:val="00200516"/>
    <w:rsid w:val="0020064E"/>
    <w:rsid w:val="002027F6"/>
    <w:rsid w:val="00207838"/>
    <w:rsid w:val="00211DDD"/>
    <w:rsid w:val="002136C8"/>
    <w:rsid w:val="00217936"/>
    <w:rsid w:val="00222EE8"/>
    <w:rsid w:val="002245EC"/>
    <w:rsid w:val="00224655"/>
    <w:rsid w:val="0022557C"/>
    <w:rsid w:val="002354BC"/>
    <w:rsid w:val="00236473"/>
    <w:rsid w:val="00245A37"/>
    <w:rsid w:val="0025084D"/>
    <w:rsid w:val="0025303F"/>
    <w:rsid w:val="002536B7"/>
    <w:rsid w:val="00254569"/>
    <w:rsid w:val="00255258"/>
    <w:rsid w:val="00256E9B"/>
    <w:rsid w:val="002600D7"/>
    <w:rsid w:val="0026267F"/>
    <w:rsid w:val="0026467C"/>
    <w:rsid w:val="00265621"/>
    <w:rsid w:val="00265B46"/>
    <w:rsid w:val="00266752"/>
    <w:rsid w:val="00275D19"/>
    <w:rsid w:val="00281AE3"/>
    <w:rsid w:val="002827C4"/>
    <w:rsid w:val="00285EEC"/>
    <w:rsid w:val="00295530"/>
    <w:rsid w:val="002A5E03"/>
    <w:rsid w:val="002A62FC"/>
    <w:rsid w:val="002A7132"/>
    <w:rsid w:val="002B12C5"/>
    <w:rsid w:val="002B403B"/>
    <w:rsid w:val="002C4235"/>
    <w:rsid w:val="002C5C69"/>
    <w:rsid w:val="002C73AA"/>
    <w:rsid w:val="002C73CE"/>
    <w:rsid w:val="002C77B0"/>
    <w:rsid w:val="002D00E2"/>
    <w:rsid w:val="002D2E85"/>
    <w:rsid w:val="002D35EA"/>
    <w:rsid w:val="002D39B9"/>
    <w:rsid w:val="002D55FF"/>
    <w:rsid w:val="002F0518"/>
    <w:rsid w:val="002F1150"/>
    <w:rsid w:val="002F17DD"/>
    <w:rsid w:val="00301F42"/>
    <w:rsid w:val="00303E3D"/>
    <w:rsid w:val="00307440"/>
    <w:rsid w:val="00307E9A"/>
    <w:rsid w:val="00310D50"/>
    <w:rsid w:val="003124EC"/>
    <w:rsid w:val="00315305"/>
    <w:rsid w:val="00315591"/>
    <w:rsid w:val="00321C9B"/>
    <w:rsid w:val="00323025"/>
    <w:rsid w:val="003238DB"/>
    <w:rsid w:val="003239CC"/>
    <w:rsid w:val="0033220C"/>
    <w:rsid w:val="00335001"/>
    <w:rsid w:val="00336560"/>
    <w:rsid w:val="0033746B"/>
    <w:rsid w:val="00340810"/>
    <w:rsid w:val="003419B7"/>
    <w:rsid w:val="00343D7E"/>
    <w:rsid w:val="00346035"/>
    <w:rsid w:val="003650D1"/>
    <w:rsid w:val="00366E6E"/>
    <w:rsid w:val="003705D0"/>
    <w:rsid w:val="00376898"/>
    <w:rsid w:val="00377BF4"/>
    <w:rsid w:val="00382413"/>
    <w:rsid w:val="003826B6"/>
    <w:rsid w:val="003837C6"/>
    <w:rsid w:val="00392721"/>
    <w:rsid w:val="00396582"/>
    <w:rsid w:val="003A1FF1"/>
    <w:rsid w:val="003B2779"/>
    <w:rsid w:val="003C5E09"/>
    <w:rsid w:val="003D0F76"/>
    <w:rsid w:val="003D2BCD"/>
    <w:rsid w:val="003D6BE8"/>
    <w:rsid w:val="003E7542"/>
    <w:rsid w:val="003F02B8"/>
    <w:rsid w:val="003F18F3"/>
    <w:rsid w:val="003F5BAB"/>
    <w:rsid w:val="003F7082"/>
    <w:rsid w:val="00401FD1"/>
    <w:rsid w:val="00402B9D"/>
    <w:rsid w:val="00405086"/>
    <w:rsid w:val="00405B59"/>
    <w:rsid w:val="00413826"/>
    <w:rsid w:val="00413C6F"/>
    <w:rsid w:val="004150A1"/>
    <w:rsid w:val="00421CE9"/>
    <w:rsid w:val="00422DB4"/>
    <w:rsid w:val="00424ADF"/>
    <w:rsid w:val="00426F99"/>
    <w:rsid w:val="004338A7"/>
    <w:rsid w:val="0043681D"/>
    <w:rsid w:val="004373D2"/>
    <w:rsid w:val="00446825"/>
    <w:rsid w:val="004549C7"/>
    <w:rsid w:val="004575B9"/>
    <w:rsid w:val="00460675"/>
    <w:rsid w:val="00463CDF"/>
    <w:rsid w:val="00465986"/>
    <w:rsid w:val="00466758"/>
    <w:rsid w:val="00470B65"/>
    <w:rsid w:val="00472B92"/>
    <w:rsid w:val="0047596A"/>
    <w:rsid w:val="00475C6B"/>
    <w:rsid w:val="00481114"/>
    <w:rsid w:val="00492835"/>
    <w:rsid w:val="00493BD4"/>
    <w:rsid w:val="00493FB0"/>
    <w:rsid w:val="004A1EC0"/>
    <w:rsid w:val="004A23DB"/>
    <w:rsid w:val="004A7AB7"/>
    <w:rsid w:val="004B0638"/>
    <w:rsid w:val="004B4EE2"/>
    <w:rsid w:val="004B6C8E"/>
    <w:rsid w:val="004C5490"/>
    <w:rsid w:val="004D0E78"/>
    <w:rsid w:val="004D1172"/>
    <w:rsid w:val="004D4C70"/>
    <w:rsid w:val="004E52EE"/>
    <w:rsid w:val="004F2610"/>
    <w:rsid w:val="004F60B4"/>
    <w:rsid w:val="00500594"/>
    <w:rsid w:val="00504E6A"/>
    <w:rsid w:val="00511BC6"/>
    <w:rsid w:val="005128E1"/>
    <w:rsid w:val="00514469"/>
    <w:rsid w:val="005153BD"/>
    <w:rsid w:val="00520F9F"/>
    <w:rsid w:val="005245C3"/>
    <w:rsid w:val="00533157"/>
    <w:rsid w:val="00535C88"/>
    <w:rsid w:val="005379E2"/>
    <w:rsid w:val="00543C8E"/>
    <w:rsid w:val="0054779C"/>
    <w:rsid w:val="005508EA"/>
    <w:rsid w:val="00562221"/>
    <w:rsid w:val="00570E95"/>
    <w:rsid w:val="00571F2D"/>
    <w:rsid w:val="00587813"/>
    <w:rsid w:val="005A5D5F"/>
    <w:rsid w:val="005A6817"/>
    <w:rsid w:val="005A763E"/>
    <w:rsid w:val="005B49B2"/>
    <w:rsid w:val="005C4D19"/>
    <w:rsid w:val="005D5335"/>
    <w:rsid w:val="005D560B"/>
    <w:rsid w:val="005E0032"/>
    <w:rsid w:val="005E360F"/>
    <w:rsid w:val="005E3CFA"/>
    <w:rsid w:val="005E49B7"/>
    <w:rsid w:val="005E5303"/>
    <w:rsid w:val="005E59E0"/>
    <w:rsid w:val="005F261B"/>
    <w:rsid w:val="005F73F7"/>
    <w:rsid w:val="006057FA"/>
    <w:rsid w:val="006109EB"/>
    <w:rsid w:val="00615EA0"/>
    <w:rsid w:val="00617DD1"/>
    <w:rsid w:val="00624C34"/>
    <w:rsid w:val="0063653C"/>
    <w:rsid w:val="00637E75"/>
    <w:rsid w:val="0064455B"/>
    <w:rsid w:val="00660D0A"/>
    <w:rsid w:val="00660FA9"/>
    <w:rsid w:val="0067153F"/>
    <w:rsid w:val="00675DDD"/>
    <w:rsid w:val="0068070B"/>
    <w:rsid w:val="006834C1"/>
    <w:rsid w:val="00690E09"/>
    <w:rsid w:val="00691BD0"/>
    <w:rsid w:val="006A3D4A"/>
    <w:rsid w:val="006A5197"/>
    <w:rsid w:val="006A5DAF"/>
    <w:rsid w:val="006B1E62"/>
    <w:rsid w:val="006B3159"/>
    <w:rsid w:val="006B56BC"/>
    <w:rsid w:val="006C07DF"/>
    <w:rsid w:val="006C4D7A"/>
    <w:rsid w:val="006C652F"/>
    <w:rsid w:val="006D0F17"/>
    <w:rsid w:val="006E2A60"/>
    <w:rsid w:val="0070598B"/>
    <w:rsid w:val="00705EB1"/>
    <w:rsid w:val="00717605"/>
    <w:rsid w:val="00723BB6"/>
    <w:rsid w:val="0072761D"/>
    <w:rsid w:val="007319A0"/>
    <w:rsid w:val="0073230A"/>
    <w:rsid w:val="00757A3F"/>
    <w:rsid w:val="00762216"/>
    <w:rsid w:val="007626CB"/>
    <w:rsid w:val="00765195"/>
    <w:rsid w:val="007825C8"/>
    <w:rsid w:val="007842E2"/>
    <w:rsid w:val="00785423"/>
    <w:rsid w:val="0078778F"/>
    <w:rsid w:val="00790394"/>
    <w:rsid w:val="00791D1A"/>
    <w:rsid w:val="00797728"/>
    <w:rsid w:val="00797E53"/>
    <w:rsid w:val="007A327C"/>
    <w:rsid w:val="007A4D9E"/>
    <w:rsid w:val="007B0D00"/>
    <w:rsid w:val="007B3087"/>
    <w:rsid w:val="007B430C"/>
    <w:rsid w:val="007B478B"/>
    <w:rsid w:val="007B7C65"/>
    <w:rsid w:val="007C2287"/>
    <w:rsid w:val="007C26EF"/>
    <w:rsid w:val="007C287D"/>
    <w:rsid w:val="007C6663"/>
    <w:rsid w:val="007C7578"/>
    <w:rsid w:val="007D45AC"/>
    <w:rsid w:val="007E14AD"/>
    <w:rsid w:val="007E519C"/>
    <w:rsid w:val="007E7B60"/>
    <w:rsid w:val="007E7D72"/>
    <w:rsid w:val="007E7D92"/>
    <w:rsid w:val="007F2BA2"/>
    <w:rsid w:val="007F2C9B"/>
    <w:rsid w:val="007F5138"/>
    <w:rsid w:val="007F538F"/>
    <w:rsid w:val="00800667"/>
    <w:rsid w:val="00801B56"/>
    <w:rsid w:val="00803406"/>
    <w:rsid w:val="00806584"/>
    <w:rsid w:val="008128D2"/>
    <w:rsid w:val="00817642"/>
    <w:rsid w:val="0082501F"/>
    <w:rsid w:val="008260CF"/>
    <w:rsid w:val="008355B2"/>
    <w:rsid w:val="00835C60"/>
    <w:rsid w:val="008372DA"/>
    <w:rsid w:val="008509F1"/>
    <w:rsid w:val="0085298A"/>
    <w:rsid w:val="00854727"/>
    <w:rsid w:val="00856D22"/>
    <w:rsid w:val="00856E1E"/>
    <w:rsid w:val="0086226B"/>
    <w:rsid w:val="00863F92"/>
    <w:rsid w:val="0087004D"/>
    <w:rsid w:val="00872328"/>
    <w:rsid w:val="00880B0C"/>
    <w:rsid w:val="008844F5"/>
    <w:rsid w:val="008874E2"/>
    <w:rsid w:val="00887F50"/>
    <w:rsid w:val="00890060"/>
    <w:rsid w:val="008929E2"/>
    <w:rsid w:val="00893E1C"/>
    <w:rsid w:val="00897870"/>
    <w:rsid w:val="008B2BBD"/>
    <w:rsid w:val="008B631E"/>
    <w:rsid w:val="008B6BCC"/>
    <w:rsid w:val="008C122D"/>
    <w:rsid w:val="008C2356"/>
    <w:rsid w:val="008C7ACC"/>
    <w:rsid w:val="008D4A4D"/>
    <w:rsid w:val="008D5DF5"/>
    <w:rsid w:val="008E0AC2"/>
    <w:rsid w:val="008E42C4"/>
    <w:rsid w:val="008E5312"/>
    <w:rsid w:val="008E61C3"/>
    <w:rsid w:val="008E71BA"/>
    <w:rsid w:val="00900C17"/>
    <w:rsid w:val="00901CBE"/>
    <w:rsid w:val="009156C9"/>
    <w:rsid w:val="009175A5"/>
    <w:rsid w:val="00917C7C"/>
    <w:rsid w:val="00926F67"/>
    <w:rsid w:val="00930D6A"/>
    <w:rsid w:val="00935163"/>
    <w:rsid w:val="0093647B"/>
    <w:rsid w:val="009409D1"/>
    <w:rsid w:val="00942B26"/>
    <w:rsid w:val="00944211"/>
    <w:rsid w:val="00945CA4"/>
    <w:rsid w:val="0095044F"/>
    <w:rsid w:val="00950C9D"/>
    <w:rsid w:val="00953767"/>
    <w:rsid w:val="00954723"/>
    <w:rsid w:val="00970C2E"/>
    <w:rsid w:val="00971A53"/>
    <w:rsid w:val="009722EC"/>
    <w:rsid w:val="00972589"/>
    <w:rsid w:val="009742EE"/>
    <w:rsid w:val="00985844"/>
    <w:rsid w:val="00993C6B"/>
    <w:rsid w:val="009A2AD6"/>
    <w:rsid w:val="009A516D"/>
    <w:rsid w:val="009C00CC"/>
    <w:rsid w:val="009D6DD5"/>
    <w:rsid w:val="009D7014"/>
    <w:rsid w:val="009E3A01"/>
    <w:rsid w:val="009E73F7"/>
    <w:rsid w:val="009F00E2"/>
    <w:rsid w:val="009F1973"/>
    <w:rsid w:val="009F6233"/>
    <w:rsid w:val="00A07BF6"/>
    <w:rsid w:val="00A142E7"/>
    <w:rsid w:val="00A15368"/>
    <w:rsid w:val="00A218AD"/>
    <w:rsid w:val="00A21E53"/>
    <w:rsid w:val="00A240FC"/>
    <w:rsid w:val="00A3161D"/>
    <w:rsid w:val="00A316E7"/>
    <w:rsid w:val="00A35E36"/>
    <w:rsid w:val="00A368BF"/>
    <w:rsid w:val="00A368FE"/>
    <w:rsid w:val="00A52A69"/>
    <w:rsid w:val="00A63703"/>
    <w:rsid w:val="00A63E5B"/>
    <w:rsid w:val="00A663EC"/>
    <w:rsid w:val="00A7046F"/>
    <w:rsid w:val="00A72248"/>
    <w:rsid w:val="00A735DA"/>
    <w:rsid w:val="00A75FE6"/>
    <w:rsid w:val="00A76007"/>
    <w:rsid w:val="00A76F54"/>
    <w:rsid w:val="00A774BF"/>
    <w:rsid w:val="00A802DF"/>
    <w:rsid w:val="00A8351C"/>
    <w:rsid w:val="00A8395C"/>
    <w:rsid w:val="00A842DC"/>
    <w:rsid w:val="00A938BE"/>
    <w:rsid w:val="00A9711D"/>
    <w:rsid w:val="00AA0442"/>
    <w:rsid w:val="00AA5CBA"/>
    <w:rsid w:val="00AA63F2"/>
    <w:rsid w:val="00AA727A"/>
    <w:rsid w:val="00AA7A28"/>
    <w:rsid w:val="00AB1113"/>
    <w:rsid w:val="00AB15CF"/>
    <w:rsid w:val="00AB46CC"/>
    <w:rsid w:val="00AC091A"/>
    <w:rsid w:val="00AC135E"/>
    <w:rsid w:val="00AC2155"/>
    <w:rsid w:val="00AC25D5"/>
    <w:rsid w:val="00AC739A"/>
    <w:rsid w:val="00AC7AF9"/>
    <w:rsid w:val="00AD1F7D"/>
    <w:rsid w:val="00AD418A"/>
    <w:rsid w:val="00AE3AF0"/>
    <w:rsid w:val="00AF41F8"/>
    <w:rsid w:val="00AF5095"/>
    <w:rsid w:val="00AF5743"/>
    <w:rsid w:val="00AF65ED"/>
    <w:rsid w:val="00AF6DFD"/>
    <w:rsid w:val="00AF7BF4"/>
    <w:rsid w:val="00B0462C"/>
    <w:rsid w:val="00B152AA"/>
    <w:rsid w:val="00B162C9"/>
    <w:rsid w:val="00B24630"/>
    <w:rsid w:val="00B24783"/>
    <w:rsid w:val="00B3308E"/>
    <w:rsid w:val="00B3430D"/>
    <w:rsid w:val="00B4186C"/>
    <w:rsid w:val="00B45690"/>
    <w:rsid w:val="00B46982"/>
    <w:rsid w:val="00B57402"/>
    <w:rsid w:val="00B575AE"/>
    <w:rsid w:val="00B632C3"/>
    <w:rsid w:val="00B715A2"/>
    <w:rsid w:val="00B718F3"/>
    <w:rsid w:val="00B71CE5"/>
    <w:rsid w:val="00B72451"/>
    <w:rsid w:val="00B8320A"/>
    <w:rsid w:val="00B92B08"/>
    <w:rsid w:val="00B96C2D"/>
    <w:rsid w:val="00BA274C"/>
    <w:rsid w:val="00BA310E"/>
    <w:rsid w:val="00BA32C2"/>
    <w:rsid w:val="00BA3D10"/>
    <w:rsid w:val="00BA5CD1"/>
    <w:rsid w:val="00BA6F72"/>
    <w:rsid w:val="00BB6CBE"/>
    <w:rsid w:val="00BD1B3E"/>
    <w:rsid w:val="00BD30A8"/>
    <w:rsid w:val="00BE110E"/>
    <w:rsid w:val="00BE38D7"/>
    <w:rsid w:val="00BE6267"/>
    <w:rsid w:val="00BF26D7"/>
    <w:rsid w:val="00BF29DF"/>
    <w:rsid w:val="00C04DF4"/>
    <w:rsid w:val="00C10B69"/>
    <w:rsid w:val="00C114FC"/>
    <w:rsid w:val="00C14C45"/>
    <w:rsid w:val="00C17593"/>
    <w:rsid w:val="00C21FE9"/>
    <w:rsid w:val="00C254FE"/>
    <w:rsid w:val="00C31993"/>
    <w:rsid w:val="00C34B55"/>
    <w:rsid w:val="00C41BBA"/>
    <w:rsid w:val="00C4381F"/>
    <w:rsid w:val="00C43A64"/>
    <w:rsid w:val="00C45365"/>
    <w:rsid w:val="00C45EC9"/>
    <w:rsid w:val="00C5020B"/>
    <w:rsid w:val="00C55753"/>
    <w:rsid w:val="00C569A2"/>
    <w:rsid w:val="00C63A2D"/>
    <w:rsid w:val="00C662A2"/>
    <w:rsid w:val="00C70738"/>
    <w:rsid w:val="00C7459D"/>
    <w:rsid w:val="00C81F21"/>
    <w:rsid w:val="00C85012"/>
    <w:rsid w:val="00C85D00"/>
    <w:rsid w:val="00C87D7A"/>
    <w:rsid w:val="00C87FBD"/>
    <w:rsid w:val="00C90E55"/>
    <w:rsid w:val="00CC64BD"/>
    <w:rsid w:val="00CD0586"/>
    <w:rsid w:val="00CD35A8"/>
    <w:rsid w:val="00CE0793"/>
    <w:rsid w:val="00CE2DAA"/>
    <w:rsid w:val="00D00193"/>
    <w:rsid w:val="00D01FF5"/>
    <w:rsid w:val="00D02649"/>
    <w:rsid w:val="00D06924"/>
    <w:rsid w:val="00D10FAE"/>
    <w:rsid w:val="00D12307"/>
    <w:rsid w:val="00D14429"/>
    <w:rsid w:val="00D162F3"/>
    <w:rsid w:val="00D26B07"/>
    <w:rsid w:val="00D3775D"/>
    <w:rsid w:val="00D417D9"/>
    <w:rsid w:val="00D47219"/>
    <w:rsid w:val="00D52EC0"/>
    <w:rsid w:val="00D547B7"/>
    <w:rsid w:val="00D56AA5"/>
    <w:rsid w:val="00D60B33"/>
    <w:rsid w:val="00D63182"/>
    <w:rsid w:val="00D67B54"/>
    <w:rsid w:val="00D70041"/>
    <w:rsid w:val="00D705F7"/>
    <w:rsid w:val="00D728CD"/>
    <w:rsid w:val="00D76223"/>
    <w:rsid w:val="00D81FAE"/>
    <w:rsid w:val="00D82385"/>
    <w:rsid w:val="00D86F15"/>
    <w:rsid w:val="00D94C05"/>
    <w:rsid w:val="00DA1327"/>
    <w:rsid w:val="00DA253B"/>
    <w:rsid w:val="00DA292A"/>
    <w:rsid w:val="00DA303B"/>
    <w:rsid w:val="00DA6A8E"/>
    <w:rsid w:val="00DB0CD4"/>
    <w:rsid w:val="00DB587F"/>
    <w:rsid w:val="00DC262C"/>
    <w:rsid w:val="00DC2A35"/>
    <w:rsid w:val="00DC4708"/>
    <w:rsid w:val="00DC5771"/>
    <w:rsid w:val="00DC6E40"/>
    <w:rsid w:val="00DD3505"/>
    <w:rsid w:val="00DE1FD7"/>
    <w:rsid w:val="00DE781B"/>
    <w:rsid w:val="00E019D5"/>
    <w:rsid w:val="00E06E58"/>
    <w:rsid w:val="00E120EB"/>
    <w:rsid w:val="00E15F96"/>
    <w:rsid w:val="00E1752C"/>
    <w:rsid w:val="00E21665"/>
    <w:rsid w:val="00E21852"/>
    <w:rsid w:val="00E21F4F"/>
    <w:rsid w:val="00E26538"/>
    <w:rsid w:val="00E31059"/>
    <w:rsid w:val="00E41EAD"/>
    <w:rsid w:val="00E429BC"/>
    <w:rsid w:val="00E50920"/>
    <w:rsid w:val="00E5191F"/>
    <w:rsid w:val="00E5433D"/>
    <w:rsid w:val="00E56AEB"/>
    <w:rsid w:val="00E57955"/>
    <w:rsid w:val="00E57E5C"/>
    <w:rsid w:val="00E658E7"/>
    <w:rsid w:val="00E66BF8"/>
    <w:rsid w:val="00E66EAC"/>
    <w:rsid w:val="00E676EC"/>
    <w:rsid w:val="00E72ACE"/>
    <w:rsid w:val="00E74C71"/>
    <w:rsid w:val="00E8181D"/>
    <w:rsid w:val="00E85B91"/>
    <w:rsid w:val="00E86B7C"/>
    <w:rsid w:val="00E91093"/>
    <w:rsid w:val="00E935F6"/>
    <w:rsid w:val="00E93FB9"/>
    <w:rsid w:val="00E9681B"/>
    <w:rsid w:val="00EA2A52"/>
    <w:rsid w:val="00EA2E1C"/>
    <w:rsid w:val="00EB25A0"/>
    <w:rsid w:val="00EB48AD"/>
    <w:rsid w:val="00EC185A"/>
    <w:rsid w:val="00EC44E8"/>
    <w:rsid w:val="00ED0F7E"/>
    <w:rsid w:val="00ED2F65"/>
    <w:rsid w:val="00ED4504"/>
    <w:rsid w:val="00ED6E22"/>
    <w:rsid w:val="00ED795D"/>
    <w:rsid w:val="00EE6060"/>
    <w:rsid w:val="00F01804"/>
    <w:rsid w:val="00F033A5"/>
    <w:rsid w:val="00F13096"/>
    <w:rsid w:val="00F14001"/>
    <w:rsid w:val="00F20264"/>
    <w:rsid w:val="00F27663"/>
    <w:rsid w:val="00F324F1"/>
    <w:rsid w:val="00F328E1"/>
    <w:rsid w:val="00F33994"/>
    <w:rsid w:val="00F33B0E"/>
    <w:rsid w:val="00F3547D"/>
    <w:rsid w:val="00F35592"/>
    <w:rsid w:val="00F3768D"/>
    <w:rsid w:val="00F43F46"/>
    <w:rsid w:val="00F45D2B"/>
    <w:rsid w:val="00F512AC"/>
    <w:rsid w:val="00F53207"/>
    <w:rsid w:val="00F54631"/>
    <w:rsid w:val="00F572F5"/>
    <w:rsid w:val="00F57A11"/>
    <w:rsid w:val="00F60AF7"/>
    <w:rsid w:val="00F63CE3"/>
    <w:rsid w:val="00F65838"/>
    <w:rsid w:val="00F708D3"/>
    <w:rsid w:val="00F75834"/>
    <w:rsid w:val="00F76CE0"/>
    <w:rsid w:val="00F77A31"/>
    <w:rsid w:val="00F86E51"/>
    <w:rsid w:val="00F907BC"/>
    <w:rsid w:val="00F953FB"/>
    <w:rsid w:val="00F95D82"/>
    <w:rsid w:val="00F95DC0"/>
    <w:rsid w:val="00FA0660"/>
    <w:rsid w:val="00FA1048"/>
    <w:rsid w:val="00FA595D"/>
    <w:rsid w:val="00FA5D9C"/>
    <w:rsid w:val="00FA6C44"/>
    <w:rsid w:val="00FA7AA5"/>
    <w:rsid w:val="00FB156C"/>
    <w:rsid w:val="00FC1571"/>
    <w:rsid w:val="00FC2C6C"/>
    <w:rsid w:val="00FC485A"/>
    <w:rsid w:val="00FC7330"/>
    <w:rsid w:val="00FD2DF9"/>
    <w:rsid w:val="00FD38AF"/>
    <w:rsid w:val="00FD4B07"/>
    <w:rsid w:val="00FE157D"/>
    <w:rsid w:val="00FF0C3B"/>
    <w:rsid w:val="00FF1D1A"/>
    <w:rsid w:val="00FF2F26"/>
    <w:rsid w:val="00FF4C03"/>
    <w:rsid w:val="00FF4CCC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C2"/>
  </w:style>
  <w:style w:type="paragraph" w:styleId="1">
    <w:name w:val="heading 1"/>
    <w:basedOn w:val="a"/>
    <w:link w:val="10"/>
    <w:uiPriority w:val="9"/>
    <w:qFormat/>
    <w:rsid w:val="00D52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0D1"/>
    <w:pPr>
      <w:ind w:left="720"/>
      <w:contextualSpacing/>
    </w:pPr>
  </w:style>
  <w:style w:type="character" w:styleId="a5">
    <w:name w:val="Strong"/>
    <w:basedOn w:val="a0"/>
    <w:uiPriority w:val="22"/>
    <w:qFormat/>
    <w:rsid w:val="009156C9"/>
    <w:rPr>
      <w:b/>
      <w:bCs/>
    </w:rPr>
  </w:style>
  <w:style w:type="character" w:styleId="a6">
    <w:name w:val="Emphasis"/>
    <w:basedOn w:val="a0"/>
    <w:uiPriority w:val="20"/>
    <w:qFormat/>
    <w:rsid w:val="009156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2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C1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10B69"/>
  </w:style>
  <w:style w:type="character" w:customStyle="1" w:styleId="c3">
    <w:name w:val="c3"/>
    <w:basedOn w:val="a0"/>
    <w:rsid w:val="00C10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8</cp:lastModifiedBy>
  <cp:revision>15</cp:revision>
  <dcterms:created xsi:type="dcterms:W3CDTF">2020-06-22T15:17:00Z</dcterms:created>
  <dcterms:modified xsi:type="dcterms:W3CDTF">2020-12-16T12:14:00Z</dcterms:modified>
</cp:coreProperties>
</file>