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75" w:rsidRPr="00284B75" w:rsidRDefault="00284B75" w:rsidP="00284B75">
      <w:pPr>
        <w:jc w:val="center"/>
        <w:rPr>
          <w:rFonts w:ascii="Times New Roman" w:hAnsi="Times New Roman" w:cs="Times New Roman"/>
          <w:sz w:val="28"/>
        </w:rPr>
      </w:pPr>
      <w:r w:rsidRPr="00284B75">
        <w:rPr>
          <w:rFonts w:ascii="Times New Roman" w:hAnsi="Times New Roman" w:cs="Times New Roman"/>
          <w:sz w:val="28"/>
        </w:rPr>
        <w:t>Направления и особенности коррекционной работы</w:t>
      </w:r>
    </w:p>
    <w:p w:rsidR="00DC0262" w:rsidRDefault="00284B75" w:rsidP="00284B75">
      <w:pPr>
        <w:jc w:val="center"/>
        <w:rPr>
          <w:rFonts w:ascii="Times New Roman" w:hAnsi="Times New Roman" w:cs="Times New Roman"/>
          <w:sz w:val="28"/>
        </w:rPr>
      </w:pPr>
      <w:r w:rsidRPr="00284B75">
        <w:rPr>
          <w:rFonts w:ascii="Times New Roman" w:hAnsi="Times New Roman" w:cs="Times New Roman"/>
          <w:sz w:val="28"/>
        </w:rPr>
        <w:t xml:space="preserve">  __________учебный год</w:t>
      </w:r>
    </w:p>
    <w:p w:rsidR="00284B75" w:rsidRDefault="00284B75" w:rsidP="00284B75">
      <w:pPr>
        <w:jc w:val="center"/>
        <w:rPr>
          <w:rFonts w:ascii="Times New Roman" w:hAnsi="Times New Roman" w:cs="Times New Roman"/>
          <w:sz w:val="28"/>
        </w:rPr>
      </w:pPr>
    </w:p>
    <w:p w:rsidR="00284B75" w:rsidRPr="00284B75" w:rsidRDefault="00284B75" w:rsidP="00284B75">
      <w:pPr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15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941"/>
        <w:gridCol w:w="6782"/>
        <w:gridCol w:w="2365"/>
        <w:gridCol w:w="1922"/>
      </w:tblGrid>
      <w:tr w:rsidR="00284B75" w:rsidRPr="00284B75" w:rsidTr="00284B75">
        <w:trPr>
          <w:trHeight w:val="1512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ФИО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заключения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84B75" w:rsidRPr="00284B75" w:rsidRDefault="00284B75" w:rsidP="00284B7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Диагноз, рекомендации ПМПК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занятий в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неделю</w:t>
            </w:r>
          </w:p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7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84B75" w:rsidRPr="00284B75" w:rsidTr="00284B75">
        <w:trPr>
          <w:trHeight w:val="1512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 xml:space="preserve">ОВЗ у ребенка с ЗПР 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 xml:space="preserve">Недоразвитие речи системного характера. Дизартрия. </w:t>
            </w:r>
            <w:proofErr w:type="spellStart"/>
            <w:r w:rsidRPr="00284B75">
              <w:rPr>
                <w:rFonts w:eastAsia="Calibri"/>
                <w:color w:val="000000" w:themeColor="text1"/>
                <w:kern w:val="24"/>
              </w:rPr>
              <w:t>Дисграфия</w:t>
            </w:r>
            <w:proofErr w:type="spellEnd"/>
            <w:r w:rsidRPr="00284B75">
              <w:rPr>
                <w:rFonts w:eastAsia="Calibri"/>
                <w:color w:val="000000" w:themeColor="text1"/>
                <w:kern w:val="24"/>
              </w:rPr>
              <w:t xml:space="preserve">. </w:t>
            </w:r>
            <w:proofErr w:type="spellStart"/>
            <w:r w:rsidRPr="00284B75">
              <w:rPr>
                <w:rFonts w:eastAsia="Calibri"/>
                <w:color w:val="000000" w:themeColor="text1"/>
                <w:kern w:val="24"/>
              </w:rPr>
              <w:t>Дислексия</w:t>
            </w:r>
            <w:proofErr w:type="spellEnd"/>
            <w:r w:rsidRPr="00284B75">
              <w:rPr>
                <w:rFonts w:eastAsia="Calibri"/>
                <w:color w:val="000000" w:themeColor="text1"/>
                <w:kern w:val="24"/>
              </w:rPr>
              <w:t>.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-снижение темпов и объёма выполнения письменных заданий;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-изменение способа выполнения заданий (частичная замена письменных работ устными ответами);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-использование вспомогательного дидактического материала (орфографических словарей, схем);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 xml:space="preserve">Специальные формы и методы обучения: использование наглядных, практических, словесных методов обучения и воспитания с учетом психофизического состояния ребенка. 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  <w:u w:val="single"/>
              </w:rPr>
              <w:t xml:space="preserve">Развитие орального и артикуляционного </w:t>
            </w:r>
            <w:proofErr w:type="spellStart"/>
            <w:r w:rsidRPr="00284B75">
              <w:rPr>
                <w:rFonts w:eastAsia="Calibri"/>
                <w:color w:val="000000" w:themeColor="text1"/>
                <w:kern w:val="24"/>
                <w:u w:val="single"/>
              </w:rPr>
              <w:t>праксиса</w:t>
            </w:r>
            <w:proofErr w:type="spellEnd"/>
            <w:r w:rsidRPr="00284B75">
              <w:rPr>
                <w:rFonts w:eastAsia="Calibri"/>
                <w:color w:val="000000" w:themeColor="text1"/>
                <w:kern w:val="24"/>
                <w:u w:val="single"/>
              </w:rPr>
              <w:t xml:space="preserve">; коррекция </w:t>
            </w:r>
            <w:proofErr w:type="spellStart"/>
            <w:r w:rsidRPr="00284B75">
              <w:rPr>
                <w:rFonts w:eastAsia="Calibri"/>
                <w:color w:val="000000" w:themeColor="text1"/>
                <w:kern w:val="24"/>
                <w:u w:val="single"/>
              </w:rPr>
              <w:t>звукопроизносительной</w:t>
            </w:r>
            <w:proofErr w:type="spellEnd"/>
            <w:r w:rsidRPr="00284B75">
              <w:rPr>
                <w:rFonts w:eastAsia="Calibri"/>
                <w:color w:val="000000" w:themeColor="text1"/>
                <w:kern w:val="24"/>
                <w:u w:val="single"/>
              </w:rPr>
              <w:t xml:space="preserve"> стороны речи; развитие грамматического строя речи; развитие фонематических процессов; расширение и активизация словарного запаса; коррекция нарушений чтения и письма.</w:t>
            </w:r>
          </w:p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both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«Коррекция фонетико-фонематических нарушений речи у ребёнка с дизартрией»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284B75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</w:tr>
      <w:tr w:rsidR="00284B75" w:rsidRPr="00284B75" w:rsidTr="00284B75">
        <w:trPr>
          <w:trHeight w:val="1512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84B75" w:rsidRPr="00284B75" w:rsidRDefault="00284B75" w:rsidP="00284B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284B75" w:rsidRPr="00284B75" w:rsidRDefault="00284B75" w:rsidP="00284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84B75" w:rsidRDefault="00284B75"/>
    <w:sectPr w:rsidR="00284B75" w:rsidSect="00284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6"/>
    <w:rsid w:val="00284B75"/>
    <w:rsid w:val="00BA3AF6"/>
    <w:rsid w:val="00D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75CA"/>
  <w15:chartTrackingRefBased/>
  <w15:docId w15:val="{DFF183BC-043F-4E2E-AE20-CCC0896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2022-02-23T15:31:00Z</dcterms:created>
  <dcterms:modified xsi:type="dcterms:W3CDTF">2022-02-23T15:37:00Z</dcterms:modified>
</cp:coreProperties>
</file>