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AC2" w:rsidRDefault="00B23AC2" w:rsidP="00B23AC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Муниципальное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общеобразовательное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учреждение</w:t>
      </w:r>
    </w:p>
    <w:p w:rsidR="00B23AC2" w:rsidRDefault="00B23AC2" w:rsidP="00B23AC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>
        <w:rPr>
          <w:rFonts w:hAnsi="Times New Roman" w:cs="Times New Roman"/>
          <w:color w:val="000000"/>
          <w:sz w:val="24"/>
          <w:szCs w:val="24"/>
        </w:rPr>
        <w:t>Семибратовская</w:t>
      </w:r>
      <w:proofErr w:type="spellEnd"/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средняя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общеобразовательная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школа</w:t>
      </w:r>
    </w:p>
    <w:p w:rsidR="00B23AC2" w:rsidRDefault="00B23AC2" w:rsidP="00B23AC2">
      <w:pPr>
        <w:jc w:val="center"/>
        <w:rPr>
          <w:rFonts w:hAnsi="Times New Roman" w:cs="Times New Roman"/>
          <w:color w:val="000000"/>
          <w:sz w:val="24"/>
          <w:szCs w:val="24"/>
        </w:rPr>
      </w:pPr>
      <w:r>
        <w:rPr>
          <w:rFonts w:hAnsi="Times New Roman" w:cs="Times New Roman"/>
          <w:color w:val="000000"/>
          <w:sz w:val="24"/>
          <w:szCs w:val="24"/>
        </w:rPr>
        <w:t>Ростовского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муниципального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района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Ярославской</w:t>
      </w:r>
      <w:r>
        <w:rPr>
          <w:rFonts w:hAnsi="Times New Roman" w:cs="Times New Roman"/>
          <w:color w:val="000000"/>
          <w:sz w:val="24"/>
          <w:szCs w:val="24"/>
        </w:rPr>
        <w:t xml:space="preserve"> </w:t>
      </w:r>
      <w:r>
        <w:rPr>
          <w:rFonts w:hAnsi="Times New Roman" w:cs="Times New Roman"/>
          <w:color w:val="000000"/>
          <w:sz w:val="24"/>
          <w:szCs w:val="24"/>
        </w:rPr>
        <w:t>области</w:t>
      </w:r>
    </w:p>
    <w:p w:rsidR="00B23AC2" w:rsidRDefault="00B23AC2" w:rsidP="00B23AC2">
      <w:pPr>
        <w:jc w:val="right"/>
        <w:rPr>
          <w:rFonts w:hAnsi="Times New Roman" w:cs="Times New Roman"/>
          <w:color w:val="000000"/>
          <w:sz w:val="24"/>
          <w:szCs w:val="24"/>
        </w:rPr>
      </w:pPr>
    </w:p>
    <w:tbl>
      <w:tblPr>
        <w:tblStyle w:val="a6"/>
        <w:tblW w:w="1034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62"/>
        <w:gridCol w:w="5386"/>
      </w:tblGrid>
      <w:tr w:rsidR="00B23AC2" w:rsidTr="002B3E0B">
        <w:tc>
          <w:tcPr>
            <w:tcW w:w="4962" w:type="dxa"/>
          </w:tcPr>
          <w:p w:rsidR="00B23AC2" w:rsidRDefault="00B23AC2" w:rsidP="002B3E0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ПРИНЯТО</w:t>
            </w:r>
          </w:p>
          <w:p w:rsidR="00B23AC2" w:rsidRDefault="00B23AC2" w:rsidP="002B3E0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решением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учителей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русского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языка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литературы</w:t>
            </w:r>
          </w:p>
          <w:p w:rsidR="00B23AC2" w:rsidRDefault="00B23AC2" w:rsidP="002B3E0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от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25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.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Протокол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№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1       </w:t>
            </w:r>
          </w:p>
          <w:p w:rsidR="00B23AC2" w:rsidRDefault="00B23AC2" w:rsidP="002B3E0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Руководитель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_________/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Галкина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</w:p>
          <w:p w:rsidR="00B23AC2" w:rsidRDefault="00B23AC2" w:rsidP="002B3E0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5386" w:type="dxa"/>
          </w:tcPr>
          <w:p w:rsidR="00B23AC2" w:rsidRDefault="00B23AC2" w:rsidP="002B3E0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СОГЛАСОВАНО</w:t>
            </w:r>
          </w:p>
          <w:p w:rsidR="00B23AC2" w:rsidRDefault="00B23AC2" w:rsidP="002B3E0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Заместитель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директора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УВР</w:t>
            </w:r>
          </w:p>
          <w:p w:rsidR="00B23AC2" w:rsidRDefault="00B23AC2" w:rsidP="002B3E0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__________/</w:t>
            </w:r>
            <w:proofErr w:type="spellStart"/>
            <w:r>
              <w:rPr>
                <w:rFonts w:hAnsi="Times New Roman" w:cs="Times New Roman"/>
                <w:color w:val="000000"/>
                <w:sz w:val="24"/>
                <w:szCs w:val="24"/>
              </w:rPr>
              <w:t>Капралова</w:t>
            </w:r>
            <w:proofErr w:type="spellEnd"/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./</w:t>
            </w:r>
          </w:p>
          <w:p w:rsidR="00B23AC2" w:rsidRDefault="00B23AC2" w:rsidP="002B3E0B">
            <w:pPr>
              <w:jc w:val="right"/>
              <w:rPr>
                <w:rFonts w:hAnsi="Times New Roman" w:cs="Times New Roman"/>
                <w:color w:val="000000"/>
                <w:sz w:val="24"/>
                <w:szCs w:val="24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</w:rPr>
              <w:t>«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29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»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августа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 xml:space="preserve"> 2022 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hAnsi="Times New Roman" w:cs="Times New Roman"/>
                <w:color w:val="000000"/>
                <w:sz w:val="24"/>
                <w:szCs w:val="24"/>
              </w:rPr>
              <w:t>.</w:t>
            </w:r>
          </w:p>
        </w:tc>
      </w:tr>
    </w:tbl>
    <w:p w:rsidR="00B23AC2" w:rsidRDefault="00B23AC2" w:rsidP="00DE2418">
      <w:pPr>
        <w:spacing w:line="360" w:lineRule="auto"/>
        <w:rPr>
          <w:rFonts w:ascii="Times New Roman" w:hAnsi="Times New Roman"/>
          <w:szCs w:val="24"/>
        </w:rPr>
      </w:pPr>
    </w:p>
    <w:p w:rsidR="00B23AC2" w:rsidRDefault="00B23AC2" w:rsidP="00DE2418">
      <w:pPr>
        <w:spacing w:line="360" w:lineRule="auto"/>
        <w:rPr>
          <w:rFonts w:ascii="Times New Roman" w:hAnsi="Times New Roman"/>
          <w:szCs w:val="24"/>
        </w:rPr>
      </w:pPr>
    </w:p>
    <w:p w:rsidR="00B23AC2" w:rsidRDefault="00B23AC2" w:rsidP="00DE2418">
      <w:pPr>
        <w:spacing w:line="360" w:lineRule="auto"/>
        <w:rPr>
          <w:rFonts w:ascii="Times New Roman" w:hAnsi="Times New Roman"/>
          <w:szCs w:val="24"/>
        </w:rPr>
      </w:pPr>
    </w:p>
    <w:p w:rsidR="00B23AC2" w:rsidRDefault="00B23AC2" w:rsidP="00DE2418">
      <w:pPr>
        <w:spacing w:line="360" w:lineRule="auto"/>
        <w:rPr>
          <w:rFonts w:ascii="Times New Roman" w:hAnsi="Times New Roman"/>
          <w:szCs w:val="24"/>
        </w:rPr>
      </w:pPr>
    </w:p>
    <w:p w:rsidR="00B23AC2" w:rsidRDefault="00B23AC2" w:rsidP="00DE2418">
      <w:pPr>
        <w:spacing w:line="360" w:lineRule="auto"/>
        <w:rPr>
          <w:rFonts w:ascii="Times New Roman" w:hAnsi="Times New Roman"/>
          <w:szCs w:val="24"/>
        </w:rPr>
      </w:pPr>
    </w:p>
    <w:p w:rsidR="00B23AC2" w:rsidRDefault="00B23AC2" w:rsidP="00DE2418">
      <w:pPr>
        <w:spacing w:line="360" w:lineRule="auto"/>
        <w:rPr>
          <w:rFonts w:ascii="Times New Roman" w:hAnsi="Times New Roman"/>
          <w:szCs w:val="24"/>
        </w:rPr>
      </w:pPr>
    </w:p>
    <w:p w:rsidR="00B23AC2" w:rsidRDefault="00B23AC2" w:rsidP="00DE2418">
      <w:pPr>
        <w:spacing w:line="360" w:lineRule="auto"/>
        <w:rPr>
          <w:rFonts w:ascii="Times New Roman" w:hAnsi="Times New Roman"/>
          <w:szCs w:val="24"/>
        </w:rPr>
      </w:pPr>
    </w:p>
    <w:p w:rsidR="00B23AC2" w:rsidRDefault="00B23AC2" w:rsidP="00DE2418">
      <w:pPr>
        <w:spacing w:line="360" w:lineRule="auto"/>
        <w:rPr>
          <w:rFonts w:ascii="Times New Roman" w:hAnsi="Times New Roman"/>
          <w:szCs w:val="24"/>
        </w:rPr>
      </w:pPr>
    </w:p>
    <w:p w:rsidR="00DE2418" w:rsidRPr="005C25CF" w:rsidRDefault="00DE2418" w:rsidP="00DE2418">
      <w:pPr>
        <w:spacing w:line="36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</w:t>
      </w:r>
      <w:r>
        <w:rPr>
          <w:rFonts w:ascii="Times New Roman" w:hAnsi="Times New Roman"/>
          <w:b/>
          <w:szCs w:val="24"/>
        </w:rPr>
        <w:t xml:space="preserve">Рабочая программа </w:t>
      </w:r>
    </w:p>
    <w:p w:rsidR="00DE2418" w:rsidRPr="00816702" w:rsidRDefault="00DE2418" w:rsidP="00DE2418">
      <w:pPr>
        <w:spacing w:line="360" w:lineRule="auto"/>
        <w:jc w:val="center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szCs w:val="24"/>
        </w:rPr>
        <w:t xml:space="preserve">учебного  предмета (курса)     </w:t>
      </w:r>
    </w:p>
    <w:p w:rsidR="00DE2418" w:rsidRDefault="00DE2418" w:rsidP="00DE2418">
      <w:p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РОДНАЯ ЛИТЕРАТУРА (РУССКАЯ)</w:t>
      </w:r>
    </w:p>
    <w:p w:rsidR="00DE2418" w:rsidRDefault="00DE2418" w:rsidP="00DE2418">
      <w:pPr>
        <w:spacing w:line="360" w:lineRule="auto"/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в 9 «А», 9 «Б», 9 «В»  классах</w:t>
      </w:r>
    </w:p>
    <w:p w:rsidR="00DE2418" w:rsidRDefault="00DE2418" w:rsidP="00DE2418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DE2418" w:rsidRDefault="00DE2418" w:rsidP="00DE2418">
      <w:pPr>
        <w:spacing w:line="360" w:lineRule="auto"/>
        <w:jc w:val="center"/>
        <w:rPr>
          <w:rFonts w:ascii="Times New Roman" w:hAnsi="Times New Roman"/>
          <w:szCs w:val="24"/>
        </w:rPr>
      </w:pPr>
    </w:p>
    <w:p w:rsidR="00DE2418" w:rsidRDefault="00DE2418" w:rsidP="00DE2418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</w:t>
      </w:r>
    </w:p>
    <w:p w:rsidR="00DE2418" w:rsidRDefault="00DE2418" w:rsidP="00DE2418">
      <w:pPr>
        <w:spacing w:line="360" w:lineRule="auto"/>
        <w:jc w:val="right"/>
        <w:rPr>
          <w:rFonts w:ascii="Times New Roman" w:hAnsi="Times New Roman"/>
          <w:szCs w:val="24"/>
        </w:rPr>
      </w:pPr>
    </w:p>
    <w:p w:rsidR="00B23AC2" w:rsidRDefault="00B23AC2" w:rsidP="00DE2418">
      <w:pPr>
        <w:spacing w:line="360" w:lineRule="auto"/>
        <w:jc w:val="right"/>
        <w:rPr>
          <w:rFonts w:ascii="Times New Roman" w:hAnsi="Times New Roman"/>
          <w:szCs w:val="24"/>
        </w:rPr>
      </w:pPr>
    </w:p>
    <w:p w:rsidR="00DE2418" w:rsidRDefault="00DE2418" w:rsidP="00DE2418">
      <w:pPr>
        <w:spacing w:line="360" w:lineRule="auto"/>
        <w:jc w:val="right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Учитель: Серова И.В.,</w:t>
      </w:r>
      <w:r w:rsidR="003D0046">
        <w:rPr>
          <w:rFonts w:ascii="Times New Roman" w:hAnsi="Times New Roman"/>
          <w:szCs w:val="24"/>
        </w:rPr>
        <w:t xml:space="preserve"> </w:t>
      </w:r>
      <w:proofErr w:type="spellStart"/>
      <w:r w:rsidR="003D0046">
        <w:rPr>
          <w:rFonts w:ascii="Times New Roman" w:hAnsi="Times New Roman"/>
          <w:szCs w:val="24"/>
        </w:rPr>
        <w:t>Морсунина</w:t>
      </w:r>
      <w:proofErr w:type="spellEnd"/>
      <w:r w:rsidR="003D0046">
        <w:rPr>
          <w:rFonts w:ascii="Times New Roman" w:hAnsi="Times New Roman"/>
          <w:szCs w:val="24"/>
        </w:rPr>
        <w:t xml:space="preserve"> П.В.</w:t>
      </w:r>
    </w:p>
    <w:p w:rsidR="00DE2418" w:rsidRDefault="00DE2418" w:rsidP="00DE2418">
      <w:pPr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                                                                                    </w:t>
      </w:r>
    </w:p>
    <w:p w:rsidR="00DE2418" w:rsidRDefault="00DE2418" w:rsidP="00DE2418">
      <w:pPr>
        <w:rPr>
          <w:rFonts w:ascii="Times New Roman" w:hAnsi="Times New Roman"/>
          <w:szCs w:val="24"/>
        </w:rPr>
      </w:pPr>
    </w:p>
    <w:p w:rsidR="00B23AC2" w:rsidRDefault="00B23AC2" w:rsidP="00DE2418">
      <w:pPr>
        <w:rPr>
          <w:rFonts w:ascii="Times New Roman" w:hAnsi="Times New Roman"/>
          <w:szCs w:val="24"/>
        </w:rPr>
      </w:pPr>
    </w:p>
    <w:p w:rsidR="00B23AC2" w:rsidRDefault="00B23AC2" w:rsidP="00DE2418">
      <w:pPr>
        <w:rPr>
          <w:rFonts w:ascii="Times New Roman" w:hAnsi="Times New Roman"/>
          <w:szCs w:val="24"/>
        </w:rPr>
      </w:pPr>
    </w:p>
    <w:p w:rsidR="00B23AC2" w:rsidRDefault="00B23AC2" w:rsidP="00DE2418">
      <w:pPr>
        <w:rPr>
          <w:rFonts w:ascii="Times New Roman" w:hAnsi="Times New Roman"/>
          <w:szCs w:val="24"/>
        </w:rPr>
      </w:pPr>
    </w:p>
    <w:p w:rsidR="00B23AC2" w:rsidRDefault="00B23AC2" w:rsidP="00DE2418">
      <w:pPr>
        <w:rPr>
          <w:rFonts w:ascii="Times New Roman" w:hAnsi="Times New Roman"/>
          <w:szCs w:val="24"/>
        </w:rPr>
      </w:pPr>
    </w:p>
    <w:p w:rsidR="00B23AC2" w:rsidRDefault="00B23AC2" w:rsidP="00DE2418">
      <w:pPr>
        <w:rPr>
          <w:rFonts w:ascii="Times New Roman" w:hAnsi="Times New Roman"/>
          <w:szCs w:val="24"/>
        </w:rPr>
      </w:pPr>
    </w:p>
    <w:p w:rsidR="00B23AC2" w:rsidRDefault="00B23AC2" w:rsidP="00DE2418">
      <w:pPr>
        <w:rPr>
          <w:rFonts w:ascii="Times New Roman" w:hAnsi="Times New Roman"/>
          <w:szCs w:val="24"/>
        </w:rPr>
      </w:pPr>
    </w:p>
    <w:p w:rsidR="00B23AC2" w:rsidRDefault="00B23AC2" w:rsidP="00DE2418">
      <w:pPr>
        <w:rPr>
          <w:rFonts w:ascii="Times New Roman" w:hAnsi="Times New Roman"/>
          <w:szCs w:val="24"/>
        </w:rPr>
      </w:pPr>
    </w:p>
    <w:p w:rsidR="00B23AC2" w:rsidRDefault="00B23AC2" w:rsidP="00DE2418">
      <w:pPr>
        <w:rPr>
          <w:rFonts w:ascii="Times New Roman" w:hAnsi="Times New Roman"/>
          <w:szCs w:val="24"/>
        </w:rPr>
      </w:pPr>
    </w:p>
    <w:p w:rsidR="00B23AC2" w:rsidRDefault="00B23AC2" w:rsidP="00DE2418">
      <w:pPr>
        <w:rPr>
          <w:rFonts w:ascii="Times New Roman" w:hAnsi="Times New Roman"/>
          <w:szCs w:val="24"/>
        </w:rPr>
      </w:pPr>
    </w:p>
    <w:p w:rsidR="00B23AC2" w:rsidRDefault="00B23AC2" w:rsidP="00DE2418">
      <w:pPr>
        <w:rPr>
          <w:rFonts w:ascii="Times New Roman" w:hAnsi="Times New Roman"/>
          <w:szCs w:val="24"/>
        </w:rPr>
      </w:pPr>
    </w:p>
    <w:p w:rsidR="00DE2418" w:rsidRDefault="00DE2418" w:rsidP="00DE2418">
      <w:pPr>
        <w:rPr>
          <w:rFonts w:ascii="Times New Roman" w:hAnsi="Times New Roman"/>
          <w:szCs w:val="24"/>
        </w:rPr>
      </w:pPr>
    </w:p>
    <w:p w:rsidR="00DE2418" w:rsidRDefault="00DE2418" w:rsidP="00DE2418">
      <w:pPr>
        <w:jc w:val="center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20</w:t>
      </w:r>
      <w:r w:rsidR="00DF4B34">
        <w:rPr>
          <w:rFonts w:ascii="Times New Roman" w:hAnsi="Times New Roman"/>
          <w:szCs w:val="24"/>
        </w:rPr>
        <w:t>2</w:t>
      </w:r>
      <w:r w:rsidR="003D0046">
        <w:rPr>
          <w:rFonts w:ascii="Times New Roman" w:hAnsi="Times New Roman"/>
          <w:szCs w:val="24"/>
        </w:rPr>
        <w:t>2</w:t>
      </w:r>
      <w:r>
        <w:rPr>
          <w:rFonts w:ascii="Times New Roman" w:hAnsi="Times New Roman"/>
          <w:szCs w:val="24"/>
        </w:rPr>
        <w:t xml:space="preserve"> – 202</w:t>
      </w:r>
      <w:r w:rsidR="003D0046">
        <w:rPr>
          <w:rFonts w:ascii="Times New Roman" w:hAnsi="Times New Roman"/>
          <w:szCs w:val="24"/>
        </w:rPr>
        <w:t>3</w:t>
      </w:r>
      <w:r>
        <w:rPr>
          <w:rFonts w:ascii="Times New Roman" w:hAnsi="Times New Roman"/>
          <w:szCs w:val="24"/>
        </w:rPr>
        <w:t xml:space="preserve"> уч. год</w:t>
      </w:r>
    </w:p>
    <w:p w:rsidR="00DE2418" w:rsidRDefault="00DE2418" w:rsidP="00DE24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E2418" w:rsidRDefault="00DE2418" w:rsidP="00DE241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</w:p>
    <w:p w:rsidR="00DE2418" w:rsidRPr="004C7A7E" w:rsidRDefault="00DE2418" w:rsidP="00DE2418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4C7A7E">
        <w:rPr>
          <w:color w:val="000000"/>
          <w:sz w:val="28"/>
          <w:szCs w:val="28"/>
        </w:rPr>
        <w:lastRenderedPageBreak/>
        <w:t>Пояснительная записка</w:t>
      </w:r>
    </w:p>
    <w:p w:rsidR="00DE2418" w:rsidRDefault="00DE2418" w:rsidP="00DE2418">
      <w:pPr>
        <w:pStyle w:val="a3"/>
        <w:shd w:val="clear" w:color="auto" w:fill="FFFFFF"/>
        <w:spacing w:before="0" w:beforeAutospacing="0" w:after="0" w:afterAutospacing="0"/>
        <w:ind w:firstLine="708"/>
        <w:jc w:val="both"/>
        <w:rPr>
          <w:color w:val="000000" w:themeColor="text1"/>
        </w:rPr>
      </w:pPr>
      <w:r w:rsidRPr="003951C7">
        <w:t xml:space="preserve">В соответствии </w:t>
      </w:r>
      <w:r w:rsidRPr="003951C7">
        <w:rPr>
          <w:color w:val="000000" w:themeColor="text1"/>
        </w:rPr>
        <w:t>с ФЗ № 273 «Об образовании в Российской Федерации» на территории Российской Федерации в учебный план вводится предметная область «Родной язык и родная литература» (для основной школы)</w:t>
      </w:r>
      <w:r>
        <w:rPr>
          <w:color w:val="000000" w:themeColor="text1"/>
        </w:rPr>
        <w:t>.</w:t>
      </w:r>
    </w:p>
    <w:p w:rsidR="00DE2418" w:rsidRPr="003951C7" w:rsidRDefault="00DE2418" w:rsidP="00DE2418">
      <w:pPr>
        <w:spacing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951C7">
        <w:rPr>
          <w:rFonts w:ascii="Times New Roman" w:hAnsi="Times New Roman" w:cs="Times New Roman"/>
          <w:b/>
          <w:sz w:val="24"/>
          <w:szCs w:val="24"/>
        </w:rPr>
        <w:t>Основания для введения предметных областей:</w:t>
      </w:r>
    </w:p>
    <w:p w:rsidR="00DE2418" w:rsidRPr="003951C7" w:rsidRDefault="00DE2418" w:rsidP="00DE24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2418" w:rsidRPr="003951C7" w:rsidRDefault="00DE2418" w:rsidP="00DE241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1C7">
        <w:rPr>
          <w:rFonts w:ascii="Times New Roman" w:hAnsi="Times New Roman" w:cs="Times New Roman"/>
          <w:i/>
          <w:sz w:val="24"/>
          <w:szCs w:val="24"/>
        </w:rPr>
        <w:t>1. Закон Российской Федерации от 25 октября 1991 г. № 1807-1 «О языках народов Российской Федерации» (в редакции Федерального закона № 185-ФЗ);</w:t>
      </w:r>
    </w:p>
    <w:p w:rsidR="00DE2418" w:rsidRPr="003951C7" w:rsidRDefault="00DE2418" w:rsidP="00DE241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1C7">
        <w:rPr>
          <w:rFonts w:ascii="Times New Roman" w:hAnsi="Times New Roman" w:cs="Times New Roman"/>
          <w:i/>
          <w:sz w:val="24"/>
          <w:szCs w:val="24"/>
        </w:rPr>
        <w:t>2. Федеральный закон от 29.12.2012 N 273-ФЗ (ред. от 06.03.2019) «Об образовании в Российской Федерации» (далее – ФЗ-273)</w:t>
      </w:r>
    </w:p>
    <w:p w:rsidR="00DE2418" w:rsidRPr="003951C7" w:rsidRDefault="00DE2418" w:rsidP="00DE241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1C7">
        <w:rPr>
          <w:rFonts w:ascii="Times New Roman" w:hAnsi="Times New Roman" w:cs="Times New Roman"/>
          <w:i/>
          <w:sz w:val="24"/>
          <w:szCs w:val="24"/>
        </w:rPr>
        <w:t xml:space="preserve">3. Приказ Минобрнауки России от 06.10. 2009 N 373 (ред. от 31.12.2015) «Об утверждении федерального государственного образовательного стандарта начального общего образования» (далее – ФГОС НОО) </w:t>
      </w:r>
    </w:p>
    <w:p w:rsidR="00DE2418" w:rsidRPr="003951C7" w:rsidRDefault="00DE2418" w:rsidP="00DE2418">
      <w:pPr>
        <w:spacing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3951C7">
        <w:rPr>
          <w:rFonts w:ascii="Times New Roman" w:hAnsi="Times New Roman" w:cs="Times New Roman"/>
          <w:i/>
          <w:sz w:val="24"/>
          <w:szCs w:val="24"/>
        </w:rPr>
        <w:t>4. Приказ Минобрнауки России от 17.12.2010 N 1897 (ред. от 31.12.2015) «Об утверждении федерального государственного образовательного стандарта основного общего образования» (Зарегистрировано в Минюсте России 01.02.2011 N 19644) (далее – ФГОС ООО)</w:t>
      </w:r>
    </w:p>
    <w:p w:rsidR="00DE2418" w:rsidRPr="003951C7" w:rsidRDefault="00DE2418" w:rsidP="00DE24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1C7">
        <w:rPr>
          <w:rFonts w:ascii="Times New Roman" w:hAnsi="Times New Roman" w:cs="Times New Roman"/>
          <w:sz w:val="24"/>
          <w:szCs w:val="24"/>
        </w:rPr>
        <w:t>Предметные результаты освоения основной образовательной программы основного общего образования с учетом общих требований Стандарта и специфики изучаемых предметов, входящих в состав предметных областей, должны обеспечивать успешное обучение на следующем уровне общего образования.</w:t>
      </w:r>
    </w:p>
    <w:p w:rsidR="00DE2418" w:rsidRPr="003951C7" w:rsidRDefault="00DE2418" w:rsidP="00DE2418">
      <w:pPr>
        <w:spacing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951C7">
        <w:rPr>
          <w:rFonts w:ascii="Times New Roman" w:hAnsi="Times New Roman" w:cs="Times New Roman"/>
          <w:sz w:val="24"/>
          <w:szCs w:val="24"/>
        </w:rPr>
        <w:t>Родной язык и родная литература</w:t>
      </w:r>
    </w:p>
    <w:p w:rsidR="00DE2418" w:rsidRPr="003951C7" w:rsidRDefault="00DE2418" w:rsidP="00DE2418">
      <w:pPr>
        <w:pBdr>
          <w:left w:val="single" w:sz="4" w:space="4" w:color="auto"/>
        </w:pBd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951C7">
        <w:rPr>
          <w:rFonts w:ascii="Times New Roman" w:hAnsi="Times New Roman" w:cs="Times New Roman"/>
          <w:sz w:val="24"/>
          <w:szCs w:val="24"/>
        </w:rPr>
        <w:t>«Предметные результаты изучения предметной области «Родной язык и родная литература» должны отражать:</w:t>
      </w:r>
    </w:p>
    <w:p w:rsidR="00DE2418" w:rsidRPr="003951C7" w:rsidRDefault="00DE2418" w:rsidP="00DE2418">
      <w:pPr>
        <w:pBdr>
          <w:left w:val="single" w:sz="4" w:space="4" w:color="auto"/>
        </w:pBdr>
        <w:spacing w:line="240" w:lineRule="auto"/>
        <w:ind w:left="1134"/>
        <w:jc w:val="both"/>
        <w:rPr>
          <w:rFonts w:ascii="Times New Roman" w:hAnsi="Times New Roman" w:cs="Times New Roman"/>
          <w:i/>
          <w:sz w:val="24"/>
          <w:szCs w:val="24"/>
        </w:rPr>
      </w:pPr>
      <w:bookmarkStart w:id="1" w:name="dst253"/>
      <w:bookmarkEnd w:id="1"/>
      <w:r w:rsidRPr="003951C7">
        <w:rPr>
          <w:rFonts w:ascii="Times New Roman" w:hAnsi="Times New Roman" w:cs="Times New Roman"/>
          <w:i/>
          <w:sz w:val="24"/>
          <w:szCs w:val="24"/>
        </w:rPr>
        <w:t>Родной язык:</w:t>
      </w:r>
    </w:p>
    <w:p w:rsidR="00DE2418" w:rsidRPr="003951C7" w:rsidRDefault="00DE2418" w:rsidP="00DE2418">
      <w:pPr>
        <w:pBdr>
          <w:left w:val="single" w:sz="4" w:space="4" w:color="auto"/>
        </w:pBd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bookmarkStart w:id="2" w:name="dst254"/>
      <w:bookmarkEnd w:id="2"/>
      <w:r w:rsidRPr="003951C7">
        <w:rPr>
          <w:rFonts w:ascii="Times New Roman" w:hAnsi="Times New Roman" w:cs="Times New Roman"/>
          <w:sz w:val="24"/>
          <w:szCs w:val="24"/>
        </w:rPr>
        <w:t>1) совершенствование видов речевой деятельности (аудирования, чтения, говорения и письма), обеспечивающих эффективное взаимодействие с окружающими людьми в ситуациях формального и неформального межличностного и межкультурного общения;</w:t>
      </w:r>
    </w:p>
    <w:p w:rsidR="00DE2418" w:rsidRPr="003951C7" w:rsidRDefault="00DE2418" w:rsidP="00DE2418">
      <w:pPr>
        <w:pBdr>
          <w:left w:val="single" w:sz="4" w:space="4" w:color="auto"/>
        </w:pBd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bookmarkStart w:id="3" w:name="dst255"/>
      <w:bookmarkEnd w:id="3"/>
      <w:r w:rsidRPr="003951C7">
        <w:rPr>
          <w:rFonts w:ascii="Times New Roman" w:hAnsi="Times New Roman" w:cs="Times New Roman"/>
          <w:sz w:val="24"/>
          <w:szCs w:val="24"/>
        </w:rPr>
        <w:t>2) понимание определяющей роли языка в развитии интеллектуальных и творческих способностей личности в процессе образования и самообразования;</w:t>
      </w:r>
    </w:p>
    <w:p w:rsidR="00DE2418" w:rsidRPr="003951C7" w:rsidRDefault="00DE2418" w:rsidP="00DE2418">
      <w:pPr>
        <w:pBdr>
          <w:left w:val="single" w:sz="4" w:space="4" w:color="auto"/>
        </w:pBd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bookmarkStart w:id="4" w:name="dst256"/>
      <w:bookmarkEnd w:id="4"/>
      <w:r w:rsidRPr="003951C7">
        <w:rPr>
          <w:rFonts w:ascii="Times New Roman" w:hAnsi="Times New Roman" w:cs="Times New Roman"/>
          <w:sz w:val="24"/>
          <w:szCs w:val="24"/>
        </w:rPr>
        <w:t>3) использование коммуникативно-эстетических возможностей родного языка;</w:t>
      </w:r>
    </w:p>
    <w:p w:rsidR="00DE2418" w:rsidRPr="003951C7" w:rsidRDefault="00DE2418" w:rsidP="00DE2418">
      <w:pPr>
        <w:pBdr>
          <w:left w:val="single" w:sz="4" w:space="4" w:color="auto"/>
        </w:pBd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bookmarkStart w:id="5" w:name="dst257"/>
      <w:bookmarkEnd w:id="5"/>
      <w:r w:rsidRPr="003951C7">
        <w:rPr>
          <w:rFonts w:ascii="Times New Roman" w:hAnsi="Times New Roman" w:cs="Times New Roman"/>
          <w:sz w:val="24"/>
          <w:szCs w:val="24"/>
        </w:rPr>
        <w:t>4) расширение и систематизацию научных знаний о родном языке; осознание взаимосвязи его уровней и единиц; освоение базовых понятий лингвистики, основных единиц и грамматических категорий родного языка;</w:t>
      </w:r>
    </w:p>
    <w:p w:rsidR="00DE2418" w:rsidRPr="003951C7" w:rsidRDefault="00DE2418" w:rsidP="00DE2418">
      <w:pPr>
        <w:pBdr>
          <w:left w:val="single" w:sz="4" w:space="4" w:color="auto"/>
        </w:pBd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bookmarkStart w:id="6" w:name="dst258"/>
      <w:bookmarkEnd w:id="6"/>
      <w:r w:rsidRPr="003951C7">
        <w:rPr>
          <w:rFonts w:ascii="Times New Roman" w:hAnsi="Times New Roman" w:cs="Times New Roman"/>
          <w:sz w:val="24"/>
          <w:szCs w:val="24"/>
        </w:rPr>
        <w:t>5) формирование навыков проведения различных видов анализа слова (фонетического, морфемного, словообразовательного, лексического, морфологического), синтаксического анализа словосочетания и предложения, а также многоаспектного анализа текста;</w:t>
      </w:r>
    </w:p>
    <w:p w:rsidR="00DE2418" w:rsidRPr="003951C7" w:rsidRDefault="00DE2418" w:rsidP="00DE2418">
      <w:pPr>
        <w:pBdr>
          <w:left w:val="single" w:sz="4" w:space="4" w:color="auto"/>
        </w:pBd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bookmarkStart w:id="7" w:name="dst259"/>
      <w:bookmarkEnd w:id="7"/>
      <w:r w:rsidRPr="003951C7">
        <w:rPr>
          <w:rFonts w:ascii="Times New Roman" w:hAnsi="Times New Roman" w:cs="Times New Roman"/>
          <w:sz w:val="24"/>
          <w:szCs w:val="24"/>
        </w:rPr>
        <w:t>6) обогащение активного и потенциального словарного запаса, расширение объема используемых в речи грамматических средств для свободного выражения мыслей и чувств на родном языке адекватно ситуации и стилю общения;</w:t>
      </w:r>
    </w:p>
    <w:p w:rsidR="00DE2418" w:rsidRPr="003951C7" w:rsidRDefault="00DE2418" w:rsidP="00DE2418">
      <w:pPr>
        <w:pBdr>
          <w:left w:val="single" w:sz="4" w:space="4" w:color="auto"/>
        </w:pBd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bookmarkStart w:id="8" w:name="dst260"/>
      <w:bookmarkEnd w:id="8"/>
      <w:r w:rsidRPr="003951C7">
        <w:rPr>
          <w:rFonts w:ascii="Times New Roman" w:hAnsi="Times New Roman" w:cs="Times New Roman"/>
          <w:sz w:val="24"/>
          <w:szCs w:val="24"/>
        </w:rPr>
        <w:t>7) овладение основными стилистическими ресурсами лексики и фразеологии родного языка, основными нормами родного языка (орфоэпическими, лексическими, грамматическими, орфографическими, пунктуационными), нормами речевого этикета; приобретение опыта их использования в речевой практике при создании устных и письменных высказываний; стремление к речевому самосовершенствованию;</w:t>
      </w:r>
    </w:p>
    <w:p w:rsidR="00DE2418" w:rsidRPr="003951C7" w:rsidRDefault="00DE2418" w:rsidP="00DE2418">
      <w:pPr>
        <w:pBdr>
          <w:left w:val="single" w:sz="4" w:space="4" w:color="auto"/>
        </w:pBdr>
        <w:spacing w:line="240" w:lineRule="auto"/>
        <w:ind w:left="1134"/>
        <w:jc w:val="both"/>
        <w:rPr>
          <w:rFonts w:ascii="Times New Roman" w:hAnsi="Times New Roman" w:cs="Times New Roman"/>
          <w:sz w:val="24"/>
          <w:szCs w:val="24"/>
        </w:rPr>
      </w:pPr>
      <w:bookmarkStart w:id="9" w:name="dst261"/>
      <w:bookmarkEnd w:id="9"/>
      <w:r w:rsidRPr="003951C7">
        <w:rPr>
          <w:rFonts w:ascii="Times New Roman" w:hAnsi="Times New Roman" w:cs="Times New Roman"/>
          <w:sz w:val="24"/>
          <w:szCs w:val="24"/>
        </w:rPr>
        <w:t>8) формирование ответственности за языковую культуру как общечеловеческую ценность».</w:t>
      </w:r>
    </w:p>
    <w:p w:rsidR="00DE2418" w:rsidRPr="003951C7" w:rsidRDefault="00DE2418" w:rsidP="00DE2418">
      <w:pPr>
        <w:pStyle w:val="ConsPlusNormal"/>
        <w:pBdr>
          <w:left w:val="single" w:sz="4" w:space="4" w:color="auto"/>
        </w:pBdr>
        <w:ind w:left="1134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3951C7">
        <w:rPr>
          <w:rFonts w:ascii="Times New Roman" w:hAnsi="Times New Roman" w:cs="Times New Roman"/>
          <w:bCs/>
          <w:i/>
          <w:sz w:val="24"/>
          <w:szCs w:val="24"/>
        </w:rPr>
        <w:t>Родная литература</w:t>
      </w:r>
      <w:r w:rsidRPr="003951C7">
        <w:rPr>
          <w:rFonts w:ascii="Times New Roman" w:hAnsi="Times New Roman" w:cs="Times New Roman"/>
          <w:bCs/>
          <w:sz w:val="24"/>
          <w:szCs w:val="24"/>
        </w:rPr>
        <w:t>:</w:t>
      </w:r>
    </w:p>
    <w:p w:rsidR="00DE2418" w:rsidRPr="003951C7" w:rsidRDefault="00DE2418" w:rsidP="00DE2418">
      <w:pPr>
        <w:pStyle w:val="ConsPlusNormal"/>
        <w:pBdr>
          <w:left w:val="single" w:sz="4" w:space="4" w:color="auto"/>
        </w:pBd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951C7">
        <w:rPr>
          <w:rFonts w:ascii="Times New Roman" w:hAnsi="Times New Roman" w:cs="Times New Roman"/>
          <w:sz w:val="24"/>
          <w:szCs w:val="24"/>
        </w:rPr>
        <w:lastRenderedPageBreak/>
        <w:t>1) осознание значимости чтения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DE2418" w:rsidRPr="003951C7" w:rsidRDefault="00DE2418" w:rsidP="00DE2418">
      <w:pPr>
        <w:pStyle w:val="ConsPlusNormal"/>
        <w:pBdr>
          <w:left w:val="single" w:sz="4" w:space="4" w:color="auto"/>
        </w:pBd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951C7">
        <w:rPr>
          <w:rFonts w:ascii="Times New Roman" w:hAnsi="Times New Roman" w:cs="Times New Roman"/>
          <w:sz w:val="24"/>
          <w:szCs w:val="24"/>
        </w:rPr>
        <w:t>2) 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DE2418" w:rsidRPr="003951C7" w:rsidRDefault="00DE2418" w:rsidP="00DE2418">
      <w:pPr>
        <w:pStyle w:val="ConsPlusNormal"/>
        <w:pBdr>
          <w:left w:val="single" w:sz="4" w:space="4" w:color="auto"/>
        </w:pBd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951C7">
        <w:rPr>
          <w:rFonts w:ascii="Times New Roman" w:hAnsi="Times New Roman" w:cs="Times New Roman"/>
          <w:sz w:val="24"/>
          <w:szCs w:val="24"/>
        </w:rPr>
        <w:t>3) 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DE2418" w:rsidRPr="003951C7" w:rsidRDefault="00DE2418" w:rsidP="00DE2418">
      <w:pPr>
        <w:pStyle w:val="ConsPlusNormal"/>
        <w:pBdr>
          <w:left w:val="single" w:sz="4" w:space="4" w:color="auto"/>
        </w:pBd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951C7">
        <w:rPr>
          <w:rFonts w:ascii="Times New Roman" w:hAnsi="Times New Roman" w:cs="Times New Roman"/>
          <w:sz w:val="24"/>
          <w:szCs w:val="24"/>
        </w:rPr>
        <w:t>4) воспитание квалифицированного читателя со сформированным эстетическим вкусом, способного аргументировать свое мнение и оформлять его словесно в устных и письменных высказываниях разных жанров, создавать развернутые высказывания аналитического и интерпретирующего характера, участвовать в обсуждении прочитанного, сознательно планировать свое досуговое чтение;</w:t>
      </w:r>
    </w:p>
    <w:p w:rsidR="00DE2418" w:rsidRPr="003951C7" w:rsidRDefault="00DE2418" w:rsidP="00DE2418">
      <w:pPr>
        <w:pStyle w:val="ConsPlusNormal"/>
        <w:pBdr>
          <w:left w:val="single" w:sz="4" w:space="4" w:color="auto"/>
        </w:pBdr>
        <w:ind w:left="1134"/>
        <w:jc w:val="both"/>
        <w:rPr>
          <w:rFonts w:ascii="Times New Roman" w:hAnsi="Times New Roman" w:cs="Times New Roman"/>
          <w:sz w:val="24"/>
          <w:szCs w:val="24"/>
        </w:rPr>
      </w:pPr>
      <w:r w:rsidRPr="003951C7">
        <w:rPr>
          <w:rFonts w:ascii="Times New Roman" w:hAnsi="Times New Roman" w:cs="Times New Roman"/>
          <w:sz w:val="24"/>
          <w:szCs w:val="24"/>
        </w:rPr>
        <w:t>5) развитие способности понимать литературные художественные произведения, отражающие разные этнокультурные традиции;</w:t>
      </w:r>
    </w:p>
    <w:p w:rsidR="00DE2418" w:rsidRPr="003951C7" w:rsidRDefault="00DE2418" w:rsidP="00DE2418">
      <w:pPr>
        <w:pStyle w:val="ConsPlusNormal"/>
        <w:pBdr>
          <w:left w:val="single" w:sz="4" w:space="4" w:color="auto"/>
        </w:pBdr>
        <w:ind w:left="1134"/>
        <w:jc w:val="both"/>
        <w:rPr>
          <w:rFonts w:ascii="Times New Roman" w:hAnsi="Times New Roman" w:cs="Times New Roman"/>
          <w:color w:val="008000"/>
          <w:sz w:val="24"/>
          <w:szCs w:val="24"/>
        </w:rPr>
      </w:pPr>
      <w:r w:rsidRPr="003951C7">
        <w:rPr>
          <w:rFonts w:ascii="Times New Roman" w:hAnsi="Times New Roman" w:cs="Times New Roman"/>
          <w:sz w:val="24"/>
          <w:szCs w:val="24"/>
        </w:rPr>
        <w:t>6) овладение процедурами смыслового и эстетического анализа текста на основе понимания принципиальных отличий литературного художественного текста от научного, делового, публицистического и т.п., формирование умений воспринимать, анализировать, критически оценивать и интерпретировать прочитанное, осознавать художественную картину жизни, отраженную в литературном произведении, на уровне не только эмоционального восприятия, но и интеллектуального осмысления.</w:t>
      </w:r>
    </w:p>
    <w:p w:rsidR="00DE2418" w:rsidRPr="003951C7" w:rsidRDefault="00DE2418" w:rsidP="00DE24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DE2418" w:rsidRPr="003951C7" w:rsidRDefault="00DE2418" w:rsidP="00DE2418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951C7">
        <w:rPr>
          <w:rFonts w:ascii="Times New Roman" w:hAnsi="Times New Roman" w:cs="Times New Roman"/>
          <w:sz w:val="24"/>
          <w:szCs w:val="24"/>
        </w:rPr>
        <w:t xml:space="preserve">При планировании работы по введению предметных областей «Родной язык и родная литература» </w:t>
      </w:r>
      <w:r>
        <w:rPr>
          <w:rFonts w:ascii="Times New Roman" w:hAnsi="Times New Roman" w:cs="Times New Roman"/>
          <w:sz w:val="24"/>
          <w:szCs w:val="24"/>
        </w:rPr>
        <w:t xml:space="preserve">учитывались </w:t>
      </w:r>
      <w:r w:rsidRPr="003951C7">
        <w:rPr>
          <w:rFonts w:ascii="Times New Roman" w:hAnsi="Times New Roman" w:cs="Times New Roman"/>
          <w:sz w:val="24"/>
          <w:szCs w:val="24"/>
        </w:rPr>
        <w:t>следующие документы:</w:t>
      </w:r>
    </w:p>
    <w:p w:rsidR="00DE2418" w:rsidRPr="003951C7" w:rsidRDefault="00DE2418" w:rsidP="00DE2418">
      <w:pPr>
        <w:pStyle w:val="Default"/>
        <w:numPr>
          <w:ilvl w:val="0"/>
          <w:numId w:val="1"/>
        </w:numPr>
        <w:spacing w:after="36"/>
        <w:jc w:val="both"/>
      </w:pPr>
      <w:r w:rsidRPr="003951C7">
        <w:t xml:space="preserve">Письмо Департамента государственной политики в сфере общего образования Министерства просвещения от 20.12.2018 № 03-510 «Рекомендации по применению норм законодательства в части обеспечения возможности получения образования на родных языках из числа языков народов Российской Федерации, изучения государственных языков республик российской Федерации, родных языков из числа языков народов Российской Федерации, в том числе русского как родного» </w:t>
      </w:r>
    </w:p>
    <w:p w:rsidR="00DE2418" w:rsidRPr="003951C7" w:rsidRDefault="00DE2418" w:rsidP="00DE2418">
      <w:pPr>
        <w:pStyle w:val="Default"/>
        <w:numPr>
          <w:ilvl w:val="0"/>
          <w:numId w:val="1"/>
        </w:numPr>
        <w:spacing w:after="36"/>
        <w:jc w:val="both"/>
      </w:pPr>
      <w:r w:rsidRPr="003951C7">
        <w:t>Письмо Департамента образования Ярославской области на № 03-510 от 20.12.2018 «О направлении методических рекомендаций»</w:t>
      </w:r>
    </w:p>
    <w:p w:rsidR="00DE2418" w:rsidRPr="003951C7" w:rsidRDefault="00DE2418" w:rsidP="00DE2418">
      <w:pPr>
        <w:pStyle w:val="Default"/>
        <w:numPr>
          <w:ilvl w:val="0"/>
          <w:numId w:val="1"/>
        </w:numPr>
        <w:spacing w:after="36"/>
        <w:jc w:val="both"/>
      </w:pPr>
      <w:r w:rsidRPr="003951C7">
        <w:t xml:space="preserve">Письмо Рособрнадзора от 20.06.2018 № 05-192 «О реализации прав на изучение родных языков из числа языков народов РФ в общеобразовательных организациях». </w:t>
      </w:r>
    </w:p>
    <w:p w:rsidR="00DE2418" w:rsidRPr="003951C7" w:rsidRDefault="00DE2418" w:rsidP="00DE2418">
      <w:pPr>
        <w:pStyle w:val="Default"/>
        <w:numPr>
          <w:ilvl w:val="0"/>
          <w:numId w:val="1"/>
        </w:numPr>
        <w:spacing w:after="36"/>
        <w:jc w:val="both"/>
      </w:pPr>
      <w:r w:rsidRPr="003951C7">
        <w:t xml:space="preserve">Письмо Министерства образования и науки РФ от 09.10.2017 № ТС-945/08 «О реализации прав граждан на получение образования на родном языке». </w:t>
      </w:r>
    </w:p>
    <w:p w:rsidR="00DE2418" w:rsidRPr="003951C7" w:rsidRDefault="00DE2418" w:rsidP="00DE2418">
      <w:pPr>
        <w:pStyle w:val="Default"/>
        <w:numPr>
          <w:ilvl w:val="0"/>
          <w:numId w:val="1"/>
        </w:numPr>
        <w:spacing w:after="36"/>
        <w:jc w:val="both"/>
      </w:pPr>
      <w:r w:rsidRPr="003951C7">
        <w:t xml:space="preserve">Приказ Министерства образования и науки РФ от 09.06.2016 № 699 «Об утверждении перечня организаций, осуществляющих выпуск учебных пособий, которые допускаются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образования». </w:t>
      </w:r>
    </w:p>
    <w:p w:rsidR="00DE2418" w:rsidRPr="003951C7" w:rsidRDefault="00DE2418" w:rsidP="00DE2418">
      <w:pPr>
        <w:pStyle w:val="s3"/>
        <w:numPr>
          <w:ilvl w:val="0"/>
          <w:numId w:val="1"/>
        </w:numPr>
        <w:shd w:val="clear" w:color="auto" w:fill="FFFFFF"/>
        <w:spacing w:before="0" w:beforeAutospacing="0" w:after="0" w:afterAutospacing="0"/>
        <w:jc w:val="both"/>
      </w:pPr>
      <w:r w:rsidRPr="003951C7">
        <w:t>Приказ Министерства образования и науки РФ от 14 февраля 2014 г. N 115 «Об утверждении Порядка заполнения, учета и выдачи аттестатов об основном общем и среднем общем образовании и их дубликатов» С изменениями и дополнениями от:17 апреля, 28 мая 2014 г., 8 июня 2015 г., 31 мая 2016 г., 9 января 2017 г., 17 декабря 2018 г.</w:t>
      </w:r>
    </w:p>
    <w:p w:rsidR="00DE2418" w:rsidRPr="003951C7" w:rsidRDefault="00DE2418" w:rsidP="00DE2418">
      <w:pPr>
        <w:pStyle w:val="Default"/>
        <w:numPr>
          <w:ilvl w:val="0"/>
          <w:numId w:val="1"/>
        </w:numPr>
        <w:spacing w:after="36"/>
        <w:jc w:val="both"/>
      </w:pPr>
      <w:r w:rsidRPr="003951C7">
        <w:rPr>
          <w:color w:val="auto"/>
        </w:rPr>
        <w:lastRenderedPageBreak/>
        <w:t xml:space="preserve">Постановление Главного государственного санитарного врача </w:t>
      </w:r>
      <w:r w:rsidRPr="003951C7">
        <w:t>РФ от 29 декабря 2010 г. N 189 «</w:t>
      </w:r>
      <w:r w:rsidRPr="003951C7">
        <w:rPr>
          <w:color w:val="auto"/>
        </w:rPr>
        <w:t>Об ут</w:t>
      </w:r>
      <w:r w:rsidRPr="003951C7">
        <w:t>верждении СанПиН 2.4.2.2821-10 «</w:t>
      </w:r>
      <w:r w:rsidRPr="003951C7">
        <w:rPr>
          <w:color w:val="auto"/>
        </w:rPr>
        <w:t>Санитарно-эпидемиологические требования к условиям и организации обучения в общеобразовательных учреждениях</w:t>
      </w:r>
      <w:r w:rsidRPr="003951C7">
        <w:t>»</w:t>
      </w:r>
      <w:r w:rsidRPr="003951C7">
        <w:rPr>
          <w:color w:val="auto"/>
        </w:rPr>
        <w:t xml:space="preserve"> (с изменениями и дополнениями)</w:t>
      </w:r>
    </w:p>
    <w:p w:rsidR="00DE2418" w:rsidRDefault="00DE2418" w:rsidP="00DE2418">
      <w:pPr>
        <w:pStyle w:val="a3"/>
        <w:shd w:val="clear" w:color="auto" w:fill="FFFFFF"/>
        <w:spacing w:before="0" w:beforeAutospacing="0" w:after="0" w:afterAutospacing="0"/>
        <w:jc w:val="both"/>
        <w:rPr>
          <w:b/>
          <w:color w:val="000000"/>
        </w:rPr>
      </w:pPr>
    </w:p>
    <w:p w:rsidR="00DE2418" w:rsidRPr="00F120ED" w:rsidRDefault="00DE2418" w:rsidP="00DE2418">
      <w:pPr>
        <w:spacing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120ED">
        <w:rPr>
          <w:rFonts w:ascii="Times New Roman" w:hAnsi="Times New Roman"/>
          <w:b/>
          <w:sz w:val="24"/>
          <w:szCs w:val="24"/>
        </w:rPr>
        <w:t>Изучение предметной области «Родной язык и родная литература» должно обеспечить:</w:t>
      </w:r>
    </w:p>
    <w:p w:rsidR="00DE2418" w:rsidRPr="00F120ED" w:rsidRDefault="00DE2418" w:rsidP="00DE241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0ED">
        <w:rPr>
          <w:rFonts w:ascii="Times New Roman" w:hAnsi="Times New Roman"/>
          <w:sz w:val="24"/>
          <w:szCs w:val="24"/>
        </w:rPr>
        <w:t>воспитание ценностного отношения к родному языку и родной литературе как хранителю культуры, включение в культурно-языковое поле своего народа;</w:t>
      </w:r>
    </w:p>
    <w:p w:rsidR="00DE2418" w:rsidRPr="00F120ED" w:rsidRDefault="00DE2418" w:rsidP="00DE241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0ED">
        <w:rPr>
          <w:rFonts w:ascii="Times New Roman" w:hAnsi="Times New Roman"/>
          <w:sz w:val="24"/>
          <w:szCs w:val="24"/>
        </w:rPr>
        <w:t>приобщение к литературному наследию своего народа;</w:t>
      </w:r>
    </w:p>
    <w:p w:rsidR="00DE2418" w:rsidRPr="00F120ED" w:rsidRDefault="00DE2418" w:rsidP="00DE241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0ED">
        <w:rPr>
          <w:rFonts w:ascii="Times New Roman" w:hAnsi="Times New Roman"/>
          <w:sz w:val="24"/>
          <w:szCs w:val="24"/>
        </w:rPr>
        <w:t>формирование причастности к свершениям и традициям своего народа, осознание исторической преемственности поколений, своей ответственности за сохранение культуры народа;</w:t>
      </w:r>
    </w:p>
    <w:p w:rsidR="00DE2418" w:rsidRPr="00F120ED" w:rsidRDefault="00DE2418" w:rsidP="00DE241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0ED">
        <w:rPr>
          <w:rFonts w:ascii="Times New Roman" w:hAnsi="Times New Roman"/>
          <w:sz w:val="24"/>
          <w:szCs w:val="24"/>
        </w:rPr>
        <w:t>обогащение активного и потенциального словарного запаса, развитие у обучающихся 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DE2418" w:rsidRPr="00F120ED" w:rsidRDefault="00DE2418" w:rsidP="00DE241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0ED">
        <w:rPr>
          <w:rFonts w:ascii="Times New Roman" w:hAnsi="Times New Roman"/>
          <w:sz w:val="24"/>
          <w:szCs w:val="24"/>
        </w:rPr>
        <w:t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</w:t>
      </w:r>
    </w:p>
    <w:p w:rsidR="00DE2418" w:rsidRPr="00F120ED" w:rsidRDefault="00DE2418" w:rsidP="00DE241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120ED">
        <w:rPr>
          <w:rFonts w:ascii="Times New Roman" w:hAnsi="Times New Roman"/>
          <w:sz w:val="24"/>
          <w:szCs w:val="24"/>
        </w:rPr>
        <w:t xml:space="preserve">Содержание 9 класса ориентировано на воспитание патриотизма и уважения к русскому языку как основе русской культуры и литературы. Особый акцент сделан на выявлении многообразных связей русского языка с цивилизацией и культурой, государством и обществом. </w:t>
      </w:r>
    </w:p>
    <w:p w:rsidR="00DE2418" w:rsidRPr="009977F2" w:rsidRDefault="00DE2418" w:rsidP="00DE2418">
      <w:pPr>
        <w:spacing w:line="240" w:lineRule="auto"/>
        <w:ind w:firstLine="709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9977F2">
        <w:rPr>
          <w:rFonts w:ascii="Times New Roman" w:hAnsi="Times New Roman"/>
          <w:b/>
          <w:color w:val="000000" w:themeColor="text1"/>
          <w:sz w:val="24"/>
          <w:szCs w:val="24"/>
        </w:rPr>
        <w:t>В Методических рекомендациях предлагается примерное содержание учебного предмета «Родная литература (русская)»:</w:t>
      </w:r>
    </w:p>
    <w:p w:rsidR="00DE2418" w:rsidRPr="009977F2" w:rsidRDefault="00DE2418" w:rsidP="00DE2418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77F2">
        <w:rPr>
          <w:rFonts w:ascii="Times New Roman" w:hAnsi="Times New Roman"/>
          <w:i/>
          <w:sz w:val="24"/>
          <w:szCs w:val="24"/>
        </w:rPr>
        <w:t>Раздел 1. Устное народное творчество как наследие русского народа</w:t>
      </w:r>
    </w:p>
    <w:p w:rsidR="00DE2418" w:rsidRPr="009977F2" w:rsidRDefault="00DE2418" w:rsidP="00DE241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F2">
        <w:rPr>
          <w:rFonts w:ascii="Times New Roman" w:hAnsi="Times New Roman"/>
          <w:sz w:val="24"/>
          <w:szCs w:val="24"/>
        </w:rPr>
        <w:t>Истоки русского национального характера в устном народном творчестве. Миф и легенда. Славянская мифология. Сказка и сказ: сходство и различие. Жанры русского устного народного творчества.</w:t>
      </w:r>
    </w:p>
    <w:p w:rsidR="00DE2418" w:rsidRPr="009977F2" w:rsidRDefault="00DE2418" w:rsidP="00DE2418">
      <w:pPr>
        <w:spacing w:line="240" w:lineRule="auto"/>
        <w:ind w:firstLine="709"/>
        <w:jc w:val="both"/>
        <w:rPr>
          <w:rFonts w:ascii="Times New Roman" w:hAnsi="Times New Roman"/>
          <w:i/>
          <w:sz w:val="24"/>
          <w:szCs w:val="24"/>
        </w:rPr>
      </w:pPr>
      <w:r w:rsidRPr="009977F2">
        <w:rPr>
          <w:rFonts w:ascii="Times New Roman" w:hAnsi="Times New Roman"/>
          <w:bCs/>
          <w:i/>
          <w:sz w:val="24"/>
          <w:szCs w:val="24"/>
        </w:rPr>
        <w:t>Раздел 2. Литература как один из видов искусства</w:t>
      </w:r>
    </w:p>
    <w:p w:rsidR="00DE2418" w:rsidRPr="009977F2" w:rsidRDefault="00DE2418" w:rsidP="00DE241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F2">
        <w:rPr>
          <w:rFonts w:ascii="Times New Roman" w:hAnsi="Times New Roman"/>
          <w:sz w:val="24"/>
          <w:szCs w:val="24"/>
        </w:rPr>
        <w:t>Знакомство обучающихся с возможностями литературы как словесного искусства. Возможности слова при создании портрета, пейзажа, интерьера. Роль художественной детали при изображении явления или человека. Изобразительно-выразительные средства языка: эпитет, сравнение, метафора, олицетворение.</w:t>
      </w:r>
    </w:p>
    <w:p w:rsidR="00DE2418" w:rsidRPr="009977F2" w:rsidRDefault="00DE2418" w:rsidP="00DE2418">
      <w:pPr>
        <w:spacing w:line="240" w:lineRule="auto"/>
        <w:ind w:firstLine="709"/>
        <w:jc w:val="both"/>
        <w:rPr>
          <w:rFonts w:ascii="Times New Roman" w:hAnsi="Times New Roman"/>
          <w:bCs/>
          <w:i/>
          <w:sz w:val="24"/>
          <w:szCs w:val="24"/>
        </w:rPr>
      </w:pPr>
      <w:r w:rsidRPr="009977F2">
        <w:rPr>
          <w:rFonts w:ascii="Times New Roman" w:hAnsi="Times New Roman"/>
          <w:i/>
          <w:sz w:val="24"/>
          <w:szCs w:val="24"/>
        </w:rPr>
        <w:t xml:space="preserve">Раздел 3. </w:t>
      </w:r>
      <w:r w:rsidRPr="009977F2">
        <w:rPr>
          <w:rFonts w:ascii="Times New Roman" w:hAnsi="Times New Roman"/>
          <w:bCs/>
          <w:i/>
          <w:sz w:val="24"/>
          <w:szCs w:val="24"/>
        </w:rPr>
        <w:t>Литература родного края как отражение народного мировоззрения</w:t>
      </w:r>
    </w:p>
    <w:p w:rsidR="00DE2418" w:rsidRPr="009977F2" w:rsidRDefault="00DE2418" w:rsidP="00DE2418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9977F2">
        <w:rPr>
          <w:rFonts w:ascii="Times New Roman" w:hAnsi="Times New Roman"/>
          <w:sz w:val="24"/>
          <w:szCs w:val="24"/>
        </w:rPr>
        <w:t xml:space="preserve">Упоминания о Ярославле и ярославцах в литературе Древней Руси. Ярославль и ярославцы в литературе и культуре </w:t>
      </w:r>
      <w:r w:rsidRPr="009977F2">
        <w:rPr>
          <w:rFonts w:ascii="Times New Roman" w:hAnsi="Times New Roman"/>
          <w:sz w:val="24"/>
          <w:szCs w:val="24"/>
          <w:lang w:val="en-US"/>
        </w:rPr>
        <w:t>XVIII</w:t>
      </w:r>
      <w:r w:rsidRPr="009977F2">
        <w:rPr>
          <w:rFonts w:ascii="Times New Roman" w:hAnsi="Times New Roman"/>
          <w:sz w:val="24"/>
          <w:szCs w:val="24"/>
        </w:rPr>
        <w:t xml:space="preserve"> века. Ярославский край в судьбе и творчестве Н.А. Некрасова, М.Е. Салтыкова-Щедрина, И.С. Сурикова, Л.Н. Трефолева, Ю.В. Жадовской, М.П. Чехова и других писателей и поэтов </w:t>
      </w:r>
      <w:r w:rsidRPr="009977F2">
        <w:rPr>
          <w:rFonts w:ascii="Times New Roman" w:hAnsi="Times New Roman"/>
          <w:sz w:val="24"/>
          <w:szCs w:val="24"/>
          <w:lang w:val="en-US"/>
        </w:rPr>
        <w:t>XIX</w:t>
      </w:r>
      <w:r w:rsidRPr="009977F2">
        <w:rPr>
          <w:rFonts w:ascii="Times New Roman" w:hAnsi="Times New Roman"/>
          <w:sz w:val="24"/>
          <w:szCs w:val="24"/>
        </w:rPr>
        <w:t xml:space="preserve"> века. Литературная жизнь родного края в ХХ веке, знакомство с творчеством писателей, поэтов и публицистов. Наши современники в русском литературном процессе.</w:t>
      </w:r>
    </w:p>
    <w:p w:rsidR="00DE2418" w:rsidRDefault="00DE2418" w:rsidP="00DE2418">
      <w:pPr>
        <w:spacing w:line="240" w:lineRule="auto"/>
        <w:jc w:val="both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DE2418" w:rsidRPr="00B354DB" w:rsidRDefault="00DE2418" w:rsidP="00DE2418">
      <w:pPr>
        <w:spacing w:line="240" w:lineRule="auto"/>
        <w:ind w:firstLine="708"/>
        <w:jc w:val="both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>В связи с тем, что п</w:t>
      </w:r>
      <w:r w:rsidRPr="009977F2">
        <w:rPr>
          <w:rFonts w:ascii="Times New Roman" w:hAnsi="Times New Roman"/>
          <w:color w:val="000000" w:themeColor="text1"/>
          <w:sz w:val="24"/>
          <w:szCs w:val="24"/>
        </w:rPr>
        <w:t xml:space="preserve">римерной программы </w:t>
      </w:r>
      <w:r w:rsidRPr="00B354DB">
        <w:rPr>
          <w:rFonts w:ascii="Times New Roman" w:hAnsi="Times New Roman"/>
          <w:sz w:val="24"/>
          <w:szCs w:val="24"/>
        </w:rPr>
        <w:t>по учебн</w:t>
      </w:r>
      <w:r>
        <w:rPr>
          <w:rFonts w:ascii="Times New Roman" w:hAnsi="Times New Roman"/>
          <w:sz w:val="24"/>
          <w:szCs w:val="24"/>
        </w:rPr>
        <w:t xml:space="preserve">ому </w:t>
      </w:r>
      <w:r w:rsidRPr="00B354DB">
        <w:rPr>
          <w:rFonts w:ascii="Times New Roman" w:hAnsi="Times New Roman"/>
          <w:sz w:val="24"/>
          <w:szCs w:val="24"/>
        </w:rPr>
        <w:t>предмет</w:t>
      </w:r>
      <w:r>
        <w:rPr>
          <w:rFonts w:ascii="Times New Roman" w:hAnsi="Times New Roman"/>
          <w:sz w:val="24"/>
          <w:szCs w:val="24"/>
        </w:rPr>
        <w:t>у</w:t>
      </w:r>
      <w:r w:rsidRPr="00B354DB">
        <w:rPr>
          <w:rFonts w:ascii="Times New Roman" w:hAnsi="Times New Roman"/>
          <w:sz w:val="24"/>
          <w:szCs w:val="24"/>
        </w:rPr>
        <w:t xml:space="preserve">  «Родная литература (русская)»</w:t>
      </w:r>
      <w:r w:rsidRPr="009977F2">
        <w:rPr>
          <w:rFonts w:ascii="Times New Roman" w:hAnsi="Times New Roman"/>
          <w:color w:val="000000" w:themeColor="text1"/>
          <w:sz w:val="24"/>
          <w:szCs w:val="24"/>
        </w:rPr>
        <w:t>, размещенной на сайте Министерства просвещения РФ в реестре примерных программ, пока еще нет</w:t>
      </w:r>
      <w:r>
        <w:rPr>
          <w:rFonts w:ascii="Times New Roman" w:hAnsi="Times New Roman"/>
          <w:sz w:val="28"/>
          <w:szCs w:val="24"/>
        </w:rPr>
        <w:t xml:space="preserve">, </w:t>
      </w:r>
      <w:r w:rsidRPr="00B354DB">
        <w:rPr>
          <w:rFonts w:ascii="Times New Roman" w:hAnsi="Times New Roman"/>
          <w:b/>
          <w:sz w:val="24"/>
          <w:szCs w:val="24"/>
        </w:rPr>
        <w:t>при составлении данной рабочей программы за основу был взят 3-й раздел из Методических рекомендаций.</w:t>
      </w:r>
    </w:p>
    <w:p w:rsidR="00DE2418" w:rsidRPr="00B354DB" w:rsidRDefault="00DE2418" w:rsidP="00DE24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</w:pPr>
    </w:p>
    <w:p w:rsidR="00DE2418" w:rsidRDefault="00DE2418" w:rsidP="00DE241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DE2418" w:rsidRDefault="00DE2418" w:rsidP="00DE241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DE2418" w:rsidRDefault="00DE2418" w:rsidP="00DE241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DE2418" w:rsidRPr="00A17914" w:rsidRDefault="00DE2418" w:rsidP="00DE241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A1791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lastRenderedPageBreak/>
        <w:t>Содержание программы учебного предмета «Родная (русская) литература»</w:t>
      </w: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в 9 классе</w:t>
      </w:r>
    </w:p>
    <w:p w:rsidR="00DE2418" w:rsidRDefault="00DE2418" w:rsidP="00DE24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</w:p>
    <w:p w:rsidR="00DE2418" w:rsidRPr="004D17CD" w:rsidRDefault="00DE2418" w:rsidP="00DE2418">
      <w:pPr>
        <w:shd w:val="clear" w:color="auto" w:fill="FFFFFF"/>
        <w:rPr>
          <w:rFonts w:ascii="Times New Roman" w:hAnsi="Times New Roman" w:cs="Times New Roman"/>
          <w:b/>
          <w:sz w:val="24"/>
          <w:szCs w:val="24"/>
        </w:rPr>
      </w:pPr>
      <w:r w:rsidRPr="004D17CD">
        <w:rPr>
          <w:rFonts w:ascii="Times New Roman" w:hAnsi="Times New Roman" w:cs="Times New Roman"/>
          <w:b/>
          <w:sz w:val="24"/>
          <w:szCs w:val="24"/>
        </w:rPr>
        <w:t xml:space="preserve">ВВЕДЕНИЕ </w:t>
      </w:r>
    </w:p>
    <w:p w:rsidR="00DE2418" w:rsidRPr="004D17CD" w:rsidRDefault="00DE2418" w:rsidP="00DE24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D17CD">
        <w:rPr>
          <w:rFonts w:ascii="Times New Roman" w:hAnsi="Times New Roman" w:cs="Times New Roman"/>
          <w:sz w:val="24"/>
          <w:szCs w:val="24"/>
        </w:rPr>
        <w:t xml:space="preserve">Литературное  краеведение  как  особая  учебная  и  научная  дисциплина. Предмет  курса. </w:t>
      </w:r>
    </w:p>
    <w:p w:rsidR="00DE2418" w:rsidRDefault="00DE2418" w:rsidP="00DE24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4D17CD">
        <w:rPr>
          <w:rFonts w:ascii="Times New Roman" w:hAnsi="Times New Roman" w:cs="Times New Roman"/>
          <w:sz w:val="24"/>
          <w:szCs w:val="24"/>
        </w:rPr>
        <w:t xml:space="preserve">Основные  понятия и определения.  Краеведение  историческое  и краеведение  литературное:  общее  и  различное.  Литературное  краеведение  в </w:t>
      </w:r>
      <w:r>
        <w:rPr>
          <w:rFonts w:ascii="Times New Roman" w:hAnsi="Times New Roman" w:cs="Times New Roman"/>
          <w:sz w:val="24"/>
          <w:szCs w:val="24"/>
        </w:rPr>
        <w:t xml:space="preserve">системе  </w:t>
      </w:r>
      <w:r w:rsidRPr="004D17CD">
        <w:rPr>
          <w:rFonts w:ascii="Times New Roman" w:hAnsi="Times New Roman" w:cs="Times New Roman"/>
          <w:sz w:val="24"/>
          <w:szCs w:val="24"/>
        </w:rPr>
        <w:t>литературоведческих   дисциплин.   Цели   и   задачи   занятий   по литературному   краеведению.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418" w:rsidRPr="007C4134" w:rsidRDefault="00DE2418" w:rsidP="00DE2418">
      <w:pPr>
        <w:shd w:val="clear" w:color="auto" w:fill="FFFFFF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7C4134">
        <w:rPr>
          <w:rFonts w:ascii="Times New Roman" w:hAnsi="Times New Roman" w:cs="Times New Roman"/>
          <w:b/>
          <w:i/>
          <w:sz w:val="24"/>
          <w:szCs w:val="24"/>
        </w:rPr>
        <w:t xml:space="preserve">Работа с сайтом «Литературная </w:t>
      </w:r>
      <w:r>
        <w:rPr>
          <w:rFonts w:ascii="Times New Roman" w:hAnsi="Times New Roman" w:cs="Times New Roman"/>
          <w:b/>
          <w:i/>
          <w:sz w:val="24"/>
          <w:szCs w:val="24"/>
        </w:rPr>
        <w:t>карта  Ярославского  края</w:t>
      </w:r>
      <w:proofErr w:type="gramStart"/>
      <w:r w:rsidRPr="007C4134">
        <w:rPr>
          <w:rFonts w:ascii="Times New Roman" w:hAnsi="Times New Roman" w:cs="Times New Roman"/>
          <w:b/>
          <w:i/>
          <w:sz w:val="24"/>
          <w:szCs w:val="24"/>
        </w:rPr>
        <w:t xml:space="preserve"> .</w:t>
      </w:r>
      <w:proofErr w:type="gramEnd"/>
      <w:r w:rsidRPr="007C413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</w:p>
    <w:p w:rsidR="00DE2418" w:rsidRPr="00A17914" w:rsidRDefault="00DE2418" w:rsidP="00DE24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НАШ КРАЙ В ДРЕВНЕРУССКОЙ ЛИТЕРАТУРЕ</w:t>
      </w:r>
      <w:r w:rsidRPr="00A1791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</w:t>
      </w:r>
    </w:p>
    <w:p w:rsidR="00DE2418" w:rsidRPr="00623FC7" w:rsidRDefault="00DE2418" w:rsidP="00DE2418">
      <w:pPr>
        <w:jc w:val="both"/>
        <w:rPr>
          <w:rFonts w:ascii="Times New Roman" w:hAnsi="Times New Roman" w:cs="Times New Roman"/>
          <w:sz w:val="24"/>
          <w:szCs w:val="24"/>
        </w:rPr>
      </w:pPr>
      <w:r w:rsidRPr="00623FC7">
        <w:rPr>
          <w:rFonts w:ascii="Times New Roman" w:hAnsi="Times New Roman" w:cs="Times New Roman"/>
          <w:sz w:val="24"/>
          <w:szCs w:val="24"/>
        </w:rPr>
        <w:t>Ярославль в период феодальной раздробленности. Первые упоминания городов Ярославского края в «Повести временных лет». Памятники древнерусской литературы, возникшие непосредственно на Ярославской земле.</w:t>
      </w:r>
    </w:p>
    <w:p w:rsidR="00DE2418" w:rsidRPr="00623FC7" w:rsidRDefault="00DE2418" w:rsidP="00DE2418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C4134">
        <w:rPr>
          <w:rFonts w:ascii="Times New Roman" w:hAnsi="Times New Roman" w:cs="Times New Roman"/>
          <w:b/>
          <w:i/>
          <w:sz w:val="24"/>
          <w:szCs w:val="24"/>
        </w:rPr>
        <w:t>«Слово о полку Игореве»</w:t>
      </w:r>
      <w:r w:rsidRPr="00623FC7">
        <w:rPr>
          <w:rFonts w:ascii="Times New Roman" w:hAnsi="Times New Roman" w:cs="Times New Roman"/>
          <w:sz w:val="24"/>
          <w:szCs w:val="24"/>
        </w:rPr>
        <w:t xml:space="preserve"> - величайший памятник древнерусской литературы, найденный на Ярославской земле. Загадки  «Слова…»</w:t>
      </w:r>
    </w:p>
    <w:p w:rsidR="00DE2418" w:rsidRDefault="00DE2418" w:rsidP="00DE2418">
      <w:pPr>
        <w:jc w:val="both"/>
        <w:rPr>
          <w:rFonts w:ascii="Times New Roman" w:hAnsi="Times New Roman" w:cs="Times New Roman"/>
          <w:sz w:val="24"/>
          <w:szCs w:val="24"/>
        </w:rPr>
      </w:pPr>
      <w:r w:rsidRPr="007C4134">
        <w:rPr>
          <w:rFonts w:ascii="Times New Roman" w:hAnsi="Times New Roman" w:cs="Times New Roman"/>
          <w:b/>
          <w:i/>
          <w:sz w:val="24"/>
          <w:szCs w:val="24"/>
        </w:rPr>
        <w:t>Род Мусиных-Пушкиных</w:t>
      </w:r>
      <w:r w:rsidRPr="00623FC7">
        <w:rPr>
          <w:rFonts w:ascii="Times New Roman" w:hAnsi="Times New Roman" w:cs="Times New Roman"/>
          <w:sz w:val="24"/>
          <w:szCs w:val="24"/>
        </w:rPr>
        <w:t xml:space="preserve"> и земля Ярославская. Вклад Мусиных-Пушкиных в дело просвещения Ярославского края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23FC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418" w:rsidRDefault="00DE2418" w:rsidP="00DE2418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ЯРОСЛАВЛЬ И ЯРОСЛАВЦЫ В ЛИТЕРАТУРЕ И КУЛЬТУРЕ</w:t>
      </w:r>
      <w:r w:rsidRPr="00F1183F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>XVIII</w:t>
      </w:r>
      <w:r>
        <w:rPr>
          <w:rFonts w:ascii="Times New Roman" w:hAnsi="Times New Roman" w:cs="Times New Roman"/>
          <w:b/>
          <w:sz w:val="24"/>
          <w:szCs w:val="24"/>
        </w:rPr>
        <w:t xml:space="preserve"> ВЕКА </w:t>
      </w:r>
    </w:p>
    <w:p w:rsidR="00DE2418" w:rsidRPr="00623FC7" w:rsidRDefault="00DE2418" w:rsidP="00DE2418">
      <w:pPr>
        <w:jc w:val="both"/>
        <w:rPr>
          <w:rFonts w:ascii="Times New Roman" w:hAnsi="Times New Roman" w:cs="Times New Roman"/>
          <w:sz w:val="24"/>
          <w:szCs w:val="24"/>
        </w:rPr>
      </w:pPr>
      <w:r w:rsidRPr="00623FC7">
        <w:rPr>
          <w:rFonts w:ascii="Times New Roman" w:hAnsi="Times New Roman" w:cs="Times New Roman"/>
          <w:sz w:val="24"/>
          <w:szCs w:val="24"/>
        </w:rPr>
        <w:t xml:space="preserve"> </w:t>
      </w:r>
      <w:r w:rsidRPr="007C4134">
        <w:rPr>
          <w:rFonts w:ascii="Times New Roman" w:hAnsi="Times New Roman" w:cs="Times New Roman"/>
          <w:b/>
          <w:i/>
          <w:sz w:val="24"/>
          <w:szCs w:val="24"/>
        </w:rPr>
        <w:t>Ф.Волков</w:t>
      </w:r>
      <w:r>
        <w:rPr>
          <w:rFonts w:ascii="Times New Roman" w:hAnsi="Times New Roman" w:cs="Times New Roman"/>
          <w:sz w:val="24"/>
          <w:szCs w:val="24"/>
        </w:rPr>
        <w:t xml:space="preserve"> -  основатель первого русского театра. </w:t>
      </w:r>
      <w:r w:rsidRPr="00623FC7">
        <w:rPr>
          <w:rFonts w:ascii="Times New Roman" w:hAnsi="Times New Roman" w:cs="Times New Roman"/>
          <w:sz w:val="24"/>
          <w:szCs w:val="24"/>
        </w:rPr>
        <w:t>Знакомство с основами театрального искусства: соотношением пьесы и спектакля; ролью в театре актера, режиссера, сценографа, костюмера, гримера; ролью музыки в драматическом спектакле.</w:t>
      </w:r>
    </w:p>
    <w:p w:rsidR="00DE2418" w:rsidRDefault="00DE2418" w:rsidP="00DE24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ЛИТЕРАТУРНАЯ ЖИЗНЬ ЯРОСЛАВСКОГО КРАЯ В</w:t>
      </w:r>
      <w:r w:rsidRPr="00A1791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 XIX ВЕК</w:t>
      </w: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Е</w:t>
      </w:r>
    </w:p>
    <w:p w:rsidR="00DE2418" w:rsidRDefault="00DE2418" w:rsidP="00DE2418">
      <w:pPr>
        <w:shd w:val="clear" w:color="auto" w:fill="FFFFFF"/>
        <w:spacing w:line="240" w:lineRule="auto"/>
        <w:jc w:val="both"/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 w:cs="Times New Roman"/>
          <w:bCs/>
          <w:color w:val="101010"/>
          <w:sz w:val="24"/>
          <w:szCs w:val="24"/>
          <w:lang w:eastAsia="ru-RU"/>
        </w:rPr>
        <w:t xml:space="preserve">Писатели и поэты земли Ярославской – современники А.С.Пушкина. Басни </w:t>
      </w:r>
      <w:r w:rsidRPr="007C4134">
        <w:rPr>
          <w:rFonts w:ascii="Times New Roman" w:hAnsi="Times New Roman" w:cs="Times New Roman"/>
          <w:b/>
          <w:i/>
          <w:color w:val="4C4C4C"/>
          <w:sz w:val="24"/>
          <w:szCs w:val="24"/>
          <w:shd w:val="clear" w:color="auto" w:fill="FFFFFF"/>
        </w:rPr>
        <w:t>Михаила Александровича Майкова.</w:t>
      </w:r>
      <w:r>
        <w:rPr>
          <w:rFonts w:ascii="Times New Roman" w:hAnsi="Times New Roman" w:cs="Times New Roman"/>
          <w:color w:val="4C4C4C"/>
          <w:sz w:val="24"/>
          <w:szCs w:val="24"/>
          <w:shd w:val="clear" w:color="auto" w:fill="FFFFFF"/>
        </w:rPr>
        <w:t xml:space="preserve"> Художественное своеобразие лирики </w:t>
      </w:r>
      <w:r w:rsidRPr="007C4134">
        <w:rPr>
          <w:rFonts w:ascii="Times New Roman" w:hAnsi="Times New Roman" w:cs="Times New Roman"/>
          <w:b/>
          <w:i/>
          <w:color w:val="4C4C4C"/>
          <w:sz w:val="24"/>
          <w:szCs w:val="24"/>
          <w:shd w:val="clear" w:color="auto" w:fill="FFFFFF"/>
        </w:rPr>
        <w:t>Каролины Павловой.</w:t>
      </w:r>
    </w:p>
    <w:p w:rsidR="00DE2418" w:rsidRPr="00C579EF" w:rsidRDefault="00DE2418" w:rsidP="00DE24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579EF">
        <w:rPr>
          <w:rFonts w:ascii="Times New Roman" w:hAnsi="Times New Roman" w:cs="Times New Roman"/>
          <w:b/>
          <w:i/>
          <w:sz w:val="24"/>
          <w:szCs w:val="24"/>
        </w:rPr>
        <w:t>Н.А.Некрасов</w:t>
      </w:r>
      <w:r w:rsidRPr="00C579EF">
        <w:rPr>
          <w:rFonts w:ascii="Times New Roman" w:hAnsi="Times New Roman" w:cs="Times New Roman"/>
          <w:sz w:val="24"/>
          <w:szCs w:val="24"/>
        </w:rPr>
        <w:t xml:space="preserve">  и  Ярославский  край:  места  пребывания  и  их  отражение  в</w:t>
      </w:r>
      <w:r>
        <w:rPr>
          <w:szCs w:val="24"/>
        </w:rPr>
        <w:t xml:space="preserve"> </w:t>
      </w:r>
      <w:r w:rsidRPr="00C579EF">
        <w:rPr>
          <w:rFonts w:ascii="Times New Roman" w:hAnsi="Times New Roman" w:cs="Times New Roman"/>
          <w:sz w:val="24"/>
          <w:szCs w:val="24"/>
        </w:rPr>
        <w:t xml:space="preserve">произведениях  поэта.    «Приют  священный» </w:t>
      </w:r>
      <w:r>
        <w:rPr>
          <w:szCs w:val="24"/>
        </w:rPr>
        <w:t xml:space="preserve">- </w:t>
      </w:r>
      <w:r w:rsidRPr="00C579EF">
        <w:rPr>
          <w:rFonts w:ascii="Times New Roman" w:hAnsi="Times New Roman" w:cs="Times New Roman"/>
          <w:sz w:val="24"/>
          <w:szCs w:val="24"/>
        </w:rPr>
        <w:t xml:space="preserve">Карабиха  в  жизни  и  творчестве </w:t>
      </w:r>
    </w:p>
    <w:p w:rsidR="00DE2418" w:rsidRPr="00C579EF" w:rsidRDefault="00DE2418" w:rsidP="00DE2418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C579EF">
        <w:rPr>
          <w:rFonts w:ascii="Times New Roman" w:hAnsi="Times New Roman" w:cs="Times New Roman"/>
          <w:sz w:val="24"/>
          <w:szCs w:val="24"/>
        </w:rPr>
        <w:t>Н.А.Некрасова.</w:t>
      </w:r>
    </w:p>
    <w:p w:rsidR="00DE2418" w:rsidRDefault="00DE2418" w:rsidP="00DE2418">
      <w:pPr>
        <w:jc w:val="both"/>
        <w:rPr>
          <w:rFonts w:ascii="Times New Roman" w:hAnsi="Times New Roman" w:cs="Times New Roman"/>
          <w:sz w:val="24"/>
          <w:szCs w:val="24"/>
        </w:rPr>
      </w:pPr>
      <w:r w:rsidRPr="007C4134">
        <w:rPr>
          <w:rFonts w:ascii="Times New Roman" w:hAnsi="Times New Roman" w:cs="Times New Roman"/>
          <w:sz w:val="24"/>
          <w:szCs w:val="24"/>
        </w:rPr>
        <w:t xml:space="preserve">Поэзия </w:t>
      </w:r>
      <w:r w:rsidRPr="007C4134">
        <w:rPr>
          <w:rFonts w:ascii="Times New Roman" w:hAnsi="Times New Roman" w:cs="Times New Roman"/>
          <w:b/>
          <w:i/>
          <w:sz w:val="24"/>
          <w:szCs w:val="24"/>
        </w:rPr>
        <w:t>Л.Н.Трефолева</w:t>
      </w:r>
      <w:r w:rsidRPr="007C413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Основные темы и мотивы произведений.</w:t>
      </w:r>
    </w:p>
    <w:p w:rsidR="00DE2418" w:rsidRPr="007C4134" w:rsidRDefault="00DE2418" w:rsidP="00DE2418">
      <w:pPr>
        <w:jc w:val="both"/>
        <w:rPr>
          <w:rFonts w:ascii="Times New Roman" w:hAnsi="Times New Roman" w:cs="Times New Roman"/>
          <w:sz w:val="24"/>
          <w:szCs w:val="24"/>
        </w:rPr>
      </w:pPr>
      <w:r w:rsidRPr="007C4134">
        <w:rPr>
          <w:rFonts w:ascii="Times New Roman" w:hAnsi="Times New Roman" w:cs="Times New Roman"/>
          <w:sz w:val="24"/>
          <w:szCs w:val="24"/>
        </w:rPr>
        <w:t xml:space="preserve">Лирика </w:t>
      </w:r>
      <w:r w:rsidRPr="007C4134">
        <w:rPr>
          <w:rFonts w:ascii="Times New Roman" w:hAnsi="Times New Roman" w:cs="Times New Roman"/>
          <w:b/>
          <w:i/>
          <w:sz w:val="24"/>
          <w:szCs w:val="24"/>
        </w:rPr>
        <w:t>Юлии Жадовской</w:t>
      </w:r>
      <w:r w:rsidRPr="007C4134">
        <w:rPr>
          <w:rFonts w:ascii="Times New Roman" w:hAnsi="Times New Roman" w:cs="Times New Roman"/>
          <w:sz w:val="24"/>
          <w:szCs w:val="24"/>
        </w:rPr>
        <w:t>. Тема трагической любви - основная в ее лирике. Гражданские мотивы. Нежность и музыкальность стихов Ю. Жадовской.</w:t>
      </w:r>
    </w:p>
    <w:p w:rsidR="00DE2418" w:rsidRPr="007C4134" w:rsidRDefault="00DE2418" w:rsidP="00DE2418">
      <w:pPr>
        <w:jc w:val="both"/>
        <w:rPr>
          <w:rFonts w:ascii="Times New Roman" w:hAnsi="Times New Roman" w:cs="Times New Roman"/>
          <w:sz w:val="24"/>
          <w:szCs w:val="24"/>
        </w:rPr>
      </w:pPr>
      <w:r w:rsidRPr="007C4134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И. З. Суриков</w:t>
      </w:r>
      <w:r w:rsidRPr="007C413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– поэт – песенник, мастер художественного перевода.</w:t>
      </w:r>
      <w:r w:rsidRPr="007C4134">
        <w:rPr>
          <w:rFonts w:ascii="Times New Roman" w:hAnsi="Times New Roman" w:cs="Times New Roman"/>
          <w:sz w:val="24"/>
          <w:szCs w:val="24"/>
        </w:rPr>
        <w:t xml:space="preserve"> Основная тема-жизнь города, деревни, бедноты. Картины природы. Музыкальность стиха. Вера в лучшую жизнь. Высокая художественность стихов.</w:t>
      </w:r>
    </w:p>
    <w:p w:rsidR="00DE2418" w:rsidRPr="007C4134" w:rsidRDefault="00DE2418" w:rsidP="00DE2418">
      <w:pPr>
        <w:jc w:val="both"/>
        <w:rPr>
          <w:rFonts w:ascii="Times New Roman" w:hAnsi="Times New Roman" w:cs="Times New Roman"/>
          <w:sz w:val="24"/>
          <w:szCs w:val="24"/>
        </w:rPr>
      </w:pPr>
      <w:r w:rsidRPr="007C4134">
        <w:rPr>
          <w:rFonts w:ascii="Times New Roman" w:hAnsi="Times New Roman" w:cs="Times New Roman"/>
          <w:b/>
          <w:i/>
          <w:sz w:val="24"/>
          <w:szCs w:val="24"/>
        </w:rPr>
        <w:t>Иван Сергеевич Аксаков</w:t>
      </w:r>
      <w:r w:rsidRPr="007C4134">
        <w:rPr>
          <w:rFonts w:ascii="Times New Roman" w:hAnsi="Times New Roman" w:cs="Times New Roman"/>
          <w:sz w:val="24"/>
          <w:szCs w:val="24"/>
        </w:rPr>
        <w:t>. Ярославский период в жизни поэта.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134">
        <w:rPr>
          <w:rFonts w:ascii="Times New Roman" w:hAnsi="Times New Roman" w:cs="Times New Roman"/>
          <w:sz w:val="24"/>
          <w:szCs w:val="24"/>
        </w:rPr>
        <w:t>«Письма к родным из Ярославской губернии». Эпистолярный жанр.</w:t>
      </w:r>
    </w:p>
    <w:p w:rsidR="00DE2418" w:rsidRPr="007C4134" w:rsidRDefault="00DE2418" w:rsidP="00DE2418">
      <w:pPr>
        <w:jc w:val="both"/>
        <w:rPr>
          <w:rFonts w:ascii="Times New Roman" w:hAnsi="Times New Roman" w:cs="Times New Roman"/>
          <w:sz w:val="24"/>
          <w:szCs w:val="24"/>
        </w:rPr>
      </w:pPr>
      <w:r w:rsidRPr="007C4134">
        <w:rPr>
          <w:rFonts w:ascii="Times New Roman" w:hAnsi="Times New Roman" w:cs="Times New Roman"/>
          <w:b/>
          <w:i/>
          <w:sz w:val="24"/>
          <w:szCs w:val="24"/>
        </w:rPr>
        <w:t>И.С.Аксаков</w:t>
      </w:r>
      <w:r w:rsidRPr="007C4134">
        <w:rPr>
          <w:rFonts w:ascii="Times New Roman" w:hAnsi="Times New Roman" w:cs="Times New Roman"/>
          <w:sz w:val="24"/>
          <w:szCs w:val="24"/>
        </w:rPr>
        <w:t xml:space="preserve"> и «ярославские старинари». Поэма И.Аксакова «Бродяга»- главное произведение в  поэтическом творчестве поэта. Влияние семьи на формир</w:t>
      </w:r>
      <w:r>
        <w:rPr>
          <w:rFonts w:ascii="Times New Roman" w:hAnsi="Times New Roman" w:cs="Times New Roman"/>
          <w:sz w:val="24"/>
          <w:szCs w:val="24"/>
        </w:rPr>
        <w:t>ование характера будущего поэта</w:t>
      </w:r>
      <w:r w:rsidRPr="007C4134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134">
        <w:rPr>
          <w:rFonts w:ascii="Times New Roman" w:hAnsi="Times New Roman" w:cs="Times New Roman"/>
          <w:sz w:val="24"/>
          <w:szCs w:val="24"/>
        </w:rPr>
        <w:t>публициста.</w:t>
      </w:r>
    </w:p>
    <w:p w:rsidR="00DE2418" w:rsidRPr="007C4134" w:rsidRDefault="00DE2418" w:rsidP="00DE2418">
      <w:pPr>
        <w:jc w:val="both"/>
        <w:rPr>
          <w:rFonts w:ascii="Times New Roman" w:hAnsi="Times New Roman" w:cs="Times New Roman"/>
          <w:sz w:val="24"/>
          <w:szCs w:val="24"/>
        </w:rPr>
      </w:pPr>
      <w:r w:rsidRPr="007C4134">
        <w:rPr>
          <w:rFonts w:ascii="Times New Roman" w:hAnsi="Times New Roman" w:cs="Times New Roman"/>
          <w:b/>
          <w:i/>
          <w:sz w:val="24"/>
          <w:szCs w:val="24"/>
        </w:rPr>
        <w:t>А.Н. Островский</w:t>
      </w:r>
      <w:r w:rsidRPr="007C4134">
        <w:rPr>
          <w:rFonts w:ascii="Times New Roman" w:hAnsi="Times New Roman" w:cs="Times New Roman"/>
          <w:sz w:val="24"/>
          <w:szCs w:val="24"/>
        </w:rPr>
        <w:t xml:space="preserve"> и Ярославский край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4134">
        <w:rPr>
          <w:rFonts w:ascii="Times New Roman" w:hAnsi="Times New Roman" w:cs="Times New Roman"/>
          <w:sz w:val="24"/>
          <w:szCs w:val="24"/>
        </w:rPr>
        <w:t>Первая поездка А. Островского в наши края. Его впечатления, записанные в дневнике. Участие А. Островского в литературной экспедиции по Поволжью.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134">
        <w:rPr>
          <w:rFonts w:ascii="Times New Roman" w:hAnsi="Times New Roman" w:cs="Times New Roman"/>
          <w:sz w:val="24"/>
          <w:szCs w:val="24"/>
        </w:rPr>
        <w:t>«Бесприданница». Быт и  нравы русской провинции. Исторические прототипы героев Островского - провинциальное купечество. История ярославского купечества.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134">
        <w:rPr>
          <w:rFonts w:ascii="Times New Roman" w:hAnsi="Times New Roman" w:cs="Times New Roman"/>
          <w:sz w:val="24"/>
          <w:szCs w:val="24"/>
        </w:rPr>
        <w:t xml:space="preserve">Островский А.Н. на сцене академического театра имени Ф. Волкова. </w:t>
      </w:r>
    </w:p>
    <w:p w:rsidR="00DE2418" w:rsidRPr="007C4134" w:rsidRDefault="00DE2418" w:rsidP="00DE2418">
      <w:pPr>
        <w:jc w:val="both"/>
        <w:rPr>
          <w:rFonts w:ascii="Times New Roman" w:hAnsi="Times New Roman" w:cs="Times New Roman"/>
          <w:sz w:val="24"/>
          <w:szCs w:val="24"/>
        </w:rPr>
      </w:pPr>
      <w:r w:rsidRPr="007C4134">
        <w:rPr>
          <w:rFonts w:ascii="Times New Roman" w:hAnsi="Times New Roman" w:cs="Times New Roman"/>
          <w:b/>
          <w:i/>
          <w:sz w:val="24"/>
          <w:szCs w:val="24"/>
        </w:rPr>
        <w:t>М.Е. Салтыков-Щедрин</w:t>
      </w:r>
      <w:r w:rsidRPr="007C4134">
        <w:rPr>
          <w:rFonts w:ascii="Times New Roman" w:hAnsi="Times New Roman" w:cs="Times New Roman"/>
          <w:sz w:val="24"/>
          <w:szCs w:val="24"/>
        </w:rPr>
        <w:t xml:space="preserve"> и земля Ярославская.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134">
        <w:rPr>
          <w:rFonts w:ascii="Times New Roman" w:hAnsi="Times New Roman" w:cs="Times New Roman"/>
          <w:sz w:val="24"/>
          <w:szCs w:val="24"/>
        </w:rPr>
        <w:t>События ярославской действительности, нашедшие отражение в произведениях сатирика («Благонамеренные речи», «Убежище Монрено», «В дороге», «Деревенский пожар»)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7C4134">
        <w:rPr>
          <w:rFonts w:ascii="Times New Roman" w:hAnsi="Times New Roman" w:cs="Times New Roman"/>
          <w:sz w:val="24"/>
          <w:szCs w:val="24"/>
        </w:rPr>
        <w:t xml:space="preserve">Очерки цикла «В среде умеренности и аккуратности», написанные на основе знакомства с Ярославским краем. «Пошехонская </w:t>
      </w:r>
      <w:r w:rsidRPr="007C4134">
        <w:rPr>
          <w:rFonts w:ascii="Times New Roman" w:hAnsi="Times New Roman" w:cs="Times New Roman"/>
          <w:sz w:val="24"/>
          <w:szCs w:val="24"/>
        </w:rPr>
        <w:lastRenderedPageBreak/>
        <w:t>старина» - автобиографическое произведение. Глава  «Заболотье». Описание барской усадьбы. Правдивая картина крепостного хозяйства, нарастание новых капиталистических отношений.</w:t>
      </w:r>
    </w:p>
    <w:p w:rsidR="00DE2418" w:rsidRPr="007C4134" w:rsidRDefault="00DE2418" w:rsidP="00DE2418">
      <w:pPr>
        <w:jc w:val="both"/>
        <w:rPr>
          <w:rFonts w:ascii="Times New Roman" w:hAnsi="Times New Roman" w:cs="Times New Roman"/>
          <w:sz w:val="24"/>
          <w:szCs w:val="24"/>
        </w:rPr>
      </w:pPr>
      <w:r w:rsidRPr="007C4134">
        <w:rPr>
          <w:rFonts w:ascii="Times New Roman" w:hAnsi="Times New Roman" w:cs="Times New Roman"/>
          <w:sz w:val="24"/>
          <w:szCs w:val="24"/>
        </w:rPr>
        <w:t xml:space="preserve">Тропинка к </w:t>
      </w:r>
      <w:r w:rsidRPr="007C4134">
        <w:rPr>
          <w:rFonts w:ascii="Times New Roman" w:hAnsi="Times New Roman" w:cs="Times New Roman"/>
          <w:b/>
          <w:i/>
          <w:sz w:val="24"/>
          <w:szCs w:val="24"/>
        </w:rPr>
        <w:t>Чехову</w:t>
      </w:r>
      <w:r w:rsidRPr="007C4134">
        <w:rPr>
          <w:rFonts w:ascii="Times New Roman" w:hAnsi="Times New Roman" w:cs="Times New Roman"/>
          <w:sz w:val="24"/>
          <w:szCs w:val="24"/>
        </w:rPr>
        <w:t xml:space="preserve"> из Ярославской земли.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C4134">
        <w:rPr>
          <w:rFonts w:ascii="Times New Roman" w:hAnsi="Times New Roman" w:cs="Times New Roman"/>
          <w:sz w:val="24"/>
          <w:szCs w:val="24"/>
        </w:rPr>
        <w:t xml:space="preserve">Михаил Павлович Чехов, младший брат А.П. Чехова, его первый биограф, писатель-беллетрист, мемуарист. Пребывние М.П. Чехова в Угличе и Ярославле. Дружба двух братьев. </w:t>
      </w:r>
    </w:p>
    <w:p w:rsidR="00DE2418" w:rsidRDefault="00DE2418" w:rsidP="00DE241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ЛИТЕРАТУРНАЯ ЖИЗНЬ ЯРОСЛАВСКОГО КРАЯ В X</w:t>
      </w:r>
      <w:r w:rsidRPr="00A1791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X ВЕК</w:t>
      </w: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Е</w:t>
      </w:r>
    </w:p>
    <w:p w:rsidR="00DE2418" w:rsidRPr="007C4134" w:rsidRDefault="00DE2418" w:rsidP="00DE2418">
      <w:pPr>
        <w:jc w:val="both"/>
        <w:rPr>
          <w:rFonts w:ascii="Times New Roman" w:hAnsi="Times New Roman" w:cs="Times New Roman"/>
          <w:sz w:val="24"/>
          <w:szCs w:val="24"/>
        </w:rPr>
      </w:pPr>
      <w:r w:rsidRPr="007C4134">
        <w:rPr>
          <w:rFonts w:ascii="Times New Roman" w:hAnsi="Times New Roman" w:cs="Times New Roman"/>
          <w:sz w:val="24"/>
          <w:szCs w:val="24"/>
        </w:rPr>
        <w:t>Богатство культурного и литературного наследия земли Ярославской. Вклад в развитие филологической науки (А.Е. Богданович, А.М. Лебедев, Н.В. Шляков, П.И. Мизинов и др.)</w:t>
      </w:r>
    </w:p>
    <w:p w:rsidR="00DE2418" w:rsidRPr="007C4134" w:rsidRDefault="00DE2418" w:rsidP="00DE2418">
      <w:pPr>
        <w:pStyle w:val="a4"/>
        <w:tabs>
          <w:tab w:val="num" w:pos="562"/>
        </w:tabs>
        <w:spacing w:after="0"/>
        <w:jc w:val="both"/>
        <w:rPr>
          <w:szCs w:val="24"/>
        </w:rPr>
      </w:pPr>
      <w:r w:rsidRPr="00A4379A">
        <w:rPr>
          <w:b/>
          <w:i/>
          <w:szCs w:val="24"/>
        </w:rPr>
        <w:t>Максим Богданович.</w:t>
      </w:r>
      <w:r w:rsidRPr="007C4134">
        <w:rPr>
          <w:szCs w:val="24"/>
        </w:rPr>
        <w:t xml:space="preserve"> Картины быта угнетенного белорусского народа.</w:t>
      </w:r>
      <w:r>
        <w:rPr>
          <w:szCs w:val="24"/>
        </w:rPr>
        <w:t xml:space="preserve"> </w:t>
      </w:r>
      <w:r w:rsidRPr="007C4134">
        <w:rPr>
          <w:szCs w:val="24"/>
        </w:rPr>
        <w:t>«Край мой родимый», «Поп и мужик» «Агата», «Погоня», Образ любимой Родины. Стихи о любви. «Романс», «Городская любовь»,  «Вами, только вами полна душа моя».</w:t>
      </w:r>
    </w:p>
    <w:p w:rsidR="00DE2418" w:rsidRPr="007C4134" w:rsidRDefault="00DE2418" w:rsidP="00DE2418">
      <w:pPr>
        <w:pStyle w:val="a4"/>
        <w:spacing w:after="0"/>
        <w:jc w:val="both"/>
        <w:rPr>
          <w:szCs w:val="24"/>
        </w:rPr>
      </w:pPr>
      <w:r w:rsidRPr="00A4379A">
        <w:rPr>
          <w:b/>
          <w:i/>
          <w:szCs w:val="24"/>
        </w:rPr>
        <w:t>Мария Петровых</w:t>
      </w:r>
      <w:r>
        <w:rPr>
          <w:szCs w:val="24"/>
        </w:rPr>
        <w:t xml:space="preserve">. </w:t>
      </w:r>
      <w:r w:rsidRPr="007C4134">
        <w:rPr>
          <w:szCs w:val="24"/>
        </w:rPr>
        <w:t>Ярославские страницы жизни М. Петровых. Творческая история стихов М. Петровых. Участие в «Ярославских понедельниках».</w:t>
      </w:r>
      <w:r>
        <w:rPr>
          <w:szCs w:val="24"/>
        </w:rPr>
        <w:t xml:space="preserve"> </w:t>
      </w:r>
      <w:r w:rsidRPr="007C4134">
        <w:rPr>
          <w:szCs w:val="24"/>
        </w:rPr>
        <w:t>Впечатления любвеобильного детства и юности. Красота среднерусской природы, восприятие ее как одной из внешних духовных ценностей.</w:t>
      </w:r>
      <w:r>
        <w:rPr>
          <w:szCs w:val="24"/>
        </w:rPr>
        <w:t xml:space="preserve"> </w:t>
      </w:r>
      <w:proofErr w:type="gramStart"/>
      <w:r w:rsidRPr="007C4134">
        <w:rPr>
          <w:szCs w:val="24"/>
        </w:rPr>
        <w:t>Соловей», «Осенние леса», «Сказка», «Бредешь по лесу, не думая…», «Взгляни, два дерева растут » и др.</w:t>
      </w:r>
      <w:proofErr w:type="gramEnd"/>
    </w:p>
    <w:p w:rsidR="00DE2418" w:rsidRPr="00762C0F" w:rsidRDefault="00DE2418" w:rsidP="00DE2418">
      <w:pPr>
        <w:pStyle w:val="a4"/>
        <w:tabs>
          <w:tab w:val="num" w:pos="562"/>
        </w:tabs>
        <w:spacing w:after="0"/>
        <w:jc w:val="both"/>
        <w:rPr>
          <w:szCs w:val="24"/>
        </w:rPr>
      </w:pPr>
      <w:r w:rsidRPr="00A4379A">
        <w:rPr>
          <w:b/>
          <w:i/>
          <w:szCs w:val="24"/>
        </w:rPr>
        <w:t>Алексей Сурков.</w:t>
      </w:r>
      <w:r w:rsidRPr="007C4134">
        <w:rPr>
          <w:szCs w:val="24"/>
        </w:rPr>
        <w:t xml:space="preserve"> «Мэтр поэзии». Поэт трудной эпохи. Сборник «Запев», «Солдатское сердце</w:t>
      </w:r>
      <w:r w:rsidRPr="00762C0F">
        <w:rPr>
          <w:szCs w:val="24"/>
        </w:rPr>
        <w:t xml:space="preserve">», «После войны». Многоплановость стихов Суркова. </w:t>
      </w:r>
    </w:p>
    <w:p w:rsidR="00DE2418" w:rsidRPr="00762C0F" w:rsidRDefault="00DE2418" w:rsidP="00DE2418">
      <w:pPr>
        <w:jc w:val="both"/>
        <w:rPr>
          <w:rFonts w:ascii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hAnsi="Times New Roman" w:cs="Times New Roman"/>
          <w:b/>
          <w:i/>
          <w:sz w:val="24"/>
          <w:szCs w:val="24"/>
          <w:lang w:eastAsia="ru-RU"/>
        </w:rPr>
        <w:t xml:space="preserve">Наши земляки-семибратовцы </w:t>
      </w:r>
      <w:r w:rsidRPr="00762C0F">
        <w:rPr>
          <w:rFonts w:ascii="Times New Roman" w:hAnsi="Times New Roman" w:cs="Times New Roman"/>
          <w:b/>
          <w:i/>
          <w:sz w:val="24"/>
          <w:szCs w:val="24"/>
          <w:lang w:eastAsia="ru-RU"/>
        </w:rPr>
        <w:t>Б.М.Сударушкин и М.Б.Сударушкин</w:t>
      </w:r>
      <w:r w:rsidRPr="00762C0F">
        <w:rPr>
          <w:rFonts w:ascii="Times New Roman" w:hAnsi="Times New Roman" w:cs="Times New Roman"/>
          <w:sz w:val="24"/>
          <w:szCs w:val="24"/>
          <w:lang w:eastAsia="ru-RU"/>
        </w:rPr>
        <w:t xml:space="preserve"> и их вклад в культуру и литературу Ярославского края</w:t>
      </w:r>
      <w:r w:rsidRPr="00762C0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762C0F">
        <w:rPr>
          <w:rFonts w:ascii="Times New Roman" w:hAnsi="Times New Roman" w:cs="Times New Roman"/>
          <w:color w:val="000000"/>
          <w:sz w:val="24"/>
          <w:szCs w:val="24"/>
        </w:rPr>
        <w:t>раеведчески</w:t>
      </w:r>
      <w:r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762C0F">
        <w:rPr>
          <w:rFonts w:ascii="Times New Roman" w:hAnsi="Times New Roman" w:cs="Times New Roman"/>
          <w:color w:val="000000"/>
          <w:sz w:val="24"/>
          <w:szCs w:val="24"/>
        </w:rPr>
        <w:t xml:space="preserve"> сборник</w:t>
      </w:r>
      <w:r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762C0F">
        <w:rPr>
          <w:rFonts w:ascii="Times New Roman" w:hAnsi="Times New Roman" w:cs="Times New Roman"/>
          <w:color w:val="000000"/>
          <w:sz w:val="24"/>
          <w:szCs w:val="24"/>
        </w:rPr>
        <w:t xml:space="preserve"> «Семибратово» и «Сказание о Ростове Великом, затерянном граде Китеже и замечательных ростовцах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». </w:t>
      </w:r>
      <w:r w:rsidRPr="00762C0F">
        <w:rPr>
          <w:rFonts w:ascii="Times New Roman" w:hAnsi="Times New Roman" w:cs="Times New Roman"/>
          <w:sz w:val="24"/>
          <w:szCs w:val="24"/>
        </w:rPr>
        <w:t>Произведение «О семи братьях-сбродичах, заповедной Кураковщине и несбывшейся мечте»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E2418" w:rsidRDefault="00DE2418" w:rsidP="00DE2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418" w:rsidRDefault="00DE2418" w:rsidP="00DE2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418" w:rsidRDefault="00DE2418" w:rsidP="00DE2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418" w:rsidRDefault="00DE2418" w:rsidP="00DE2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418" w:rsidRDefault="00DE2418" w:rsidP="00DE2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418" w:rsidRDefault="00DE2418" w:rsidP="00DE2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418" w:rsidRDefault="00DE2418" w:rsidP="00DE2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418" w:rsidRDefault="00DE2418" w:rsidP="00DE2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418" w:rsidRDefault="00DE2418" w:rsidP="00DE2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418" w:rsidRDefault="00DE2418" w:rsidP="00DE2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418" w:rsidRDefault="00DE2418" w:rsidP="00DE2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418" w:rsidRDefault="00DE2418" w:rsidP="00DE2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418" w:rsidRDefault="00DE2418" w:rsidP="00DE2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418" w:rsidRDefault="00DE2418" w:rsidP="00DE2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418" w:rsidRDefault="00DE2418" w:rsidP="00DE2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418" w:rsidRDefault="00DE2418" w:rsidP="00DE2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418" w:rsidRDefault="00DE2418" w:rsidP="00DE2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418" w:rsidRDefault="00DE2418" w:rsidP="00DE2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418" w:rsidRDefault="00DE2418" w:rsidP="00DE2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418" w:rsidRDefault="00DE2418" w:rsidP="00DE2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418" w:rsidRDefault="00DE2418" w:rsidP="00DE2418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E2418" w:rsidRPr="00A17914" w:rsidRDefault="00DE2418" w:rsidP="00DE2418">
      <w:pPr>
        <w:shd w:val="clear" w:color="auto" w:fill="FFFFFF"/>
        <w:spacing w:line="240" w:lineRule="auto"/>
        <w:jc w:val="center"/>
        <w:rPr>
          <w:rFonts w:ascii="Times New Roman" w:eastAsia="Times New Roman" w:hAnsi="Times New Roman" w:cs="Times New Roman"/>
          <w:color w:val="101010"/>
          <w:sz w:val="24"/>
          <w:szCs w:val="24"/>
          <w:lang w:eastAsia="ru-RU"/>
        </w:rPr>
      </w:pPr>
      <w:r w:rsidRPr="00762C0F">
        <w:rPr>
          <w:rFonts w:ascii="Times New Roman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  <w:r w:rsidRPr="00762C0F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</w:t>
      </w:r>
      <w:r w:rsidRPr="00A17914"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>учебного предмета «Родная (русская) литература»</w:t>
      </w:r>
      <w:r>
        <w:rPr>
          <w:rFonts w:ascii="Times New Roman" w:eastAsia="Times New Roman" w:hAnsi="Times New Roman" w:cs="Times New Roman"/>
          <w:b/>
          <w:bCs/>
          <w:color w:val="101010"/>
          <w:sz w:val="24"/>
          <w:szCs w:val="24"/>
          <w:lang w:eastAsia="ru-RU"/>
        </w:rPr>
        <w:t xml:space="preserve"> в 9 классе</w:t>
      </w:r>
    </w:p>
    <w:p w:rsidR="00DE2418" w:rsidRPr="00762C0F" w:rsidRDefault="00DE2418" w:rsidP="00DE241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62C0F">
        <w:rPr>
          <w:rFonts w:ascii="Times New Roman" w:hAnsi="Times New Roman" w:cs="Times New Roman"/>
          <w:b/>
          <w:sz w:val="24"/>
          <w:szCs w:val="24"/>
        </w:rPr>
        <w:t xml:space="preserve"> (34 ч.)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34"/>
        <w:gridCol w:w="283"/>
        <w:gridCol w:w="3402"/>
        <w:gridCol w:w="284"/>
        <w:gridCol w:w="5068"/>
      </w:tblGrid>
      <w:tr w:rsidR="00DE2418" w:rsidTr="00836A64">
        <w:tc>
          <w:tcPr>
            <w:tcW w:w="817" w:type="dxa"/>
            <w:gridSpan w:val="2"/>
          </w:tcPr>
          <w:p w:rsidR="00DE2418" w:rsidRPr="00762C0F" w:rsidRDefault="00DE2418" w:rsidP="0083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3402" w:type="dxa"/>
          </w:tcPr>
          <w:p w:rsidR="00DE2418" w:rsidRPr="00762C0F" w:rsidRDefault="00DE2418" w:rsidP="0083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5352" w:type="dxa"/>
            <w:gridSpan w:val="2"/>
          </w:tcPr>
          <w:p w:rsidR="00DE2418" w:rsidRPr="00762C0F" w:rsidRDefault="00DE2418" w:rsidP="00836A6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Содержание </w:t>
            </w:r>
          </w:p>
        </w:tc>
      </w:tr>
      <w:tr w:rsidR="00DE2418" w:rsidTr="00836A64">
        <w:tc>
          <w:tcPr>
            <w:tcW w:w="9571" w:type="dxa"/>
            <w:gridSpan w:val="5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CD">
              <w:rPr>
                <w:rFonts w:ascii="Times New Roman" w:hAnsi="Times New Roman" w:cs="Times New Roman"/>
                <w:b/>
                <w:sz w:val="24"/>
                <w:szCs w:val="24"/>
              </w:rPr>
              <w:t>ВВЕДЕНИЕ (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4D17C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ч.</w:t>
            </w:r>
            <w:r w:rsidRPr="004D17CD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</w:tr>
      <w:tr w:rsidR="00DE2418" w:rsidTr="00836A64">
        <w:tc>
          <w:tcPr>
            <w:tcW w:w="534" w:type="dxa"/>
          </w:tcPr>
          <w:p w:rsidR="00DE2418" w:rsidRDefault="00DE2418" w:rsidP="008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969" w:type="dxa"/>
            <w:gridSpan w:val="3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CD">
              <w:rPr>
                <w:rFonts w:ascii="Times New Roman" w:hAnsi="Times New Roman" w:cs="Times New Roman"/>
                <w:sz w:val="24"/>
                <w:szCs w:val="24"/>
              </w:rPr>
              <w:t>Литературное  краеведение  как  особая  учебная  и  научная  дисциплина.</w:t>
            </w:r>
          </w:p>
        </w:tc>
        <w:tc>
          <w:tcPr>
            <w:tcW w:w="5068" w:type="dxa"/>
          </w:tcPr>
          <w:p w:rsidR="00DE2418" w:rsidRDefault="00DE2418" w:rsidP="00836A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D17CD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 понятия и определения.  Краеведение  историческое  и краеведение  литературное:  общее  и  различное.  Литературное  краеведение 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системе  </w:t>
            </w:r>
            <w:r w:rsidRPr="004D17CD">
              <w:rPr>
                <w:rFonts w:ascii="Times New Roman" w:hAnsi="Times New Roman" w:cs="Times New Roman"/>
                <w:sz w:val="24"/>
                <w:szCs w:val="24"/>
              </w:rPr>
              <w:t>литературоведческих   дисциплин.   Цели   и   задачи   занятий   по литературному   краеведению.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2418" w:rsidTr="00836A64">
        <w:tc>
          <w:tcPr>
            <w:tcW w:w="534" w:type="dxa"/>
          </w:tcPr>
          <w:p w:rsidR="00DE2418" w:rsidRDefault="00DE2418" w:rsidP="008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969" w:type="dxa"/>
            <w:gridSpan w:val="3"/>
          </w:tcPr>
          <w:p w:rsidR="00DE2418" w:rsidRDefault="00DE2418" w:rsidP="00836A64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Литературная Ярославия.</w:t>
            </w:r>
          </w:p>
        </w:tc>
        <w:tc>
          <w:tcPr>
            <w:tcW w:w="5068" w:type="dxa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0F">
              <w:rPr>
                <w:rFonts w:ascii="Times New Roman" w:hAnsi="Times New Roman" w:cs="Times New Roman"/>
                <w:sz w:val="24"/>
                <w:szCs w:val="24"/>
              </w:rPr>
              <w:t>Работа с сайтом «Литературная карта  Ярославского  края.</w:t>
            </w:r>
          </w:p>
        </w:tc>
      </w:tr>
      <w:tr w:rsidR="00DE2418" w:rsidTr="00836A64">
        <w:tc>
          <w:tcPr>
            <w:tcW w:w="9571" w:type="dxa"/>
            <w:gridSpan w:val="5"/>
          </w:tcPr>
          <w:p w:rsidR="00DE2418" w:rsidRPr="00696CD5" w:rsidRDefault="00DE2418" w:rsidP="00836A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НАШ КРАЙ В ДРЕВНЕРУССКОЙ ЛИТЕРАТУРЕ</w:t>
            </w:r>
            <w:r w:rsidRPr="00A17914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 xml:space="preserve"> (2</w:t>
            </w: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 xml:space="preserve"> ч.</w:t>
            </w:r>
            <w:r w:rsidRPr="00A17914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)</w:t>
            </w:r>
          </w:p>
        </w:tc>
      </w:tr>
      <w:tr w:rsidR="00DE2418" w:rsidTr="00836A64">
        <w:tc>
          <w:tcPr>
            <w:tcW w:w="534" w:type="dxa"/>
          </w:tcPr>
          <w:p w:rsidR="00DE2418" w:rsidRDefault="00DE2418" w:rsidP="008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969" w:type="dxa"/>
            <w:gridSpan w:val="3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Ярославский край в древнерусской литературе.</w:t>
            </w:r>
          </w:p>
        </w:tc>
        <w:tc>
          <w:tcPr>
            <w:tcW w:w="5068" w:type="dxa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FC7">
              <w:rPr>
                <w:rFonts w:ascii="Times New Roman" w:hAnsi="Times New Roman" w:cs="Times New Roman"/>
                <w:sz w:val="24"/>
                <w:szCs w:val="24"/>
              </w:rPr>
              <w:t>Ярославль в период феодальной раздробленности. Первые упоминания городов Ярославского края в «Повести временных лет». Памятники древнерусской литературы, возникшие непосредственно на Ярославской земле.</w:t>
            </w:r>
          </w:p>
        </w:tc>
      </w:tr>
      <w:tr w:rsidR="00DE2418" w:rsidTr="00836A64">
        <w:tc>
          <w:tcPr>
            <w:tcW w:w="534" w:type="dxa"/>
          </w:tcPr>
          <w:p w:rsidR="00DE2418" w:rsidRDefault="00DE2418" w:rsidP="008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969" w:type="dxa"/>
            <w:gridSpan w:val="3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Род Мусиных-Пушкиных</w:t>
            </w:r>
            <w:r w:rsidRPr="00623FC7">
              <w:rPr>
                <w:rFonts w:ascii="Times New Roman" w:hAnsi="Times New Roman" w:cs="Times New Roman"/>
                <w:sz w:val="24"/>
                <w:szCs w:val="24"/>
              </w:rPr>
              <w:t xml:space="preserve"> и земля Ярославская.</w:t>
            </w:r>
          </w:p>
        </w:tc>
        <w:tc>
          <w:tcPr>
            <w:tcW w:w="5068" w:type="dxa"/>
          </w:tcPr>
          <w:p w:rsidR="00DE2418" w:rsidRPr="00623FC7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«Слово о полку Игореве»</w:t>
            </w:r>
            <w:r w:rsidRPr="00623FC7">
              <w:rPr>
                <w:rFonts w:ascii="Times New Roman" w:hAnsi="Times New Roman" w:cs="Times New Roman"/>
                <w:sz w:val="24"/>
                <w:szCs w:val="24"/>
              </w:rPr>
              <w:t xml:space="preserve"> - величайший памятник древнерусской литературы, найденный на Ярославской земле. Загадки  «Слова…»</w:t>
            </w:r>
          </w:p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FC7">
              <w:rPr>
                <w:rFonts w:ascii="Times New Roman" w:hAnsi="Times New Roman" w:cs="Times New Roman"/>
                <w:sz w:val="24"/>
                <w:szCs w:val="24"/>
              </w:rPr>
              <w:t>Вклад Мусиных-Пушкиных в дело просвещения Ярославского края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623FC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E2418" w:rsidTr="00836A64">
        <w:tc>
          <w:tcPr>
            <w:tcW w:w="9571" w:type="dxa"/>
            <w:gridSpan w:val="5"/>
          </w:tcPr>
          <w:p w:rsidR="00DE2418" w:rsidRPr="00696CD5" w:rsidRDefault="00DE2418" w:rsidP="00836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ЯРОСЛАВЛЬ И ЯРОСЛАВЦЫ В ЛИТЕРАТУРЕ И КУЛЬТУРЕ</w:t>
            </w:r>
            <w:r w:rsidRPr="00F1183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XVIII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ВЕКА (2 ч.)</w:t>
            </w:r>
          </w:p>
        </w:tc>
      </w:tr>
      <w:tr w:rsidR="00DE2418" w:rsidTr="00836A64">
        <w:tc>
          <w:tcPr>
            <w:tcW w:w="534" w:type="dxa"/>
          </w:tcPr>
          <w:p w:rsidR="00DE2418" w:rsidRDefault="00DE2418" w:rsidP="008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969" w:type="dxa"/>
            <w:gridSpan w:val="3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Ф.Волков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-  основатель первого русского театра.</w:t>
            </w:r>
          </w:p>
        </w:tc>
        <w:tc>
          <w:tcPr>
            <w:tcW w:w="5068" w:type="dxa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Краткие сведения о Ф.Волкове. История открытия театра им.Ф.Волкова. </w:t>
            </w:r>
          </w:p>
        </w:tc>
      </w:tr>
      <w:tr w:rsidR="00DE2418" w:rsidTr="00836A64">
        <w:tc>
          <w:tcPr>
            <w:tcW w:w="534" w:type="dxa"/>
          </w:tcPr>
          <w:p w:rsidR="00DE2418" w:rsidRDefault="00DE2418" w:rsidP="008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969" w:type="dxa"/>
            <w:gridSpan w:val="3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«Весь мир – театр…»</w:t>
            </w:r>
          </w:p>
        </w:tc>
        <w:tc>
          <w:tcPr>
            <w:tcW w:w="5068" w:type="dxa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23FC7">
              <w:rPr>
                <w:rFonts w:ascii="Times New Roman" w:hAnsi="Times New Roman" w:cs="Times New Roman"/>
                <w:sz w:val="24"/>
                <w:szCs w:val="24"/>
              </w:rPr>
              <w:t>Знакомство с основами театрального искусства: соотношением пьесы и спектакля; ролью в театре актера, режиссера, сценографа, костюмера, гримера; ролью музыки в драматическом спектакле.</w:t>
            </w:r>
          </w:p>
        </w:tc>
      </w:tr>
      <w:tr w:rsidR="00DE2418" w:rsidTr="00836A64">
        <w:tc>
          <w:tcPr>
            <w:tcW w:w="9571" w:type="dxa"/>
            <w:gridSpan w:val="5"/>
          </w:tcPr>
          <w:p w:rsidR="00DE2418" w:rsidRPr="00696CD5" w:rsidRDefault="00DE2418" w:rsidP="00836A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ЛИТЕРАТУРНАЯ ЖИЗНЬ ЯРОСЛАВСКОГО КРАЯ В</w:t>
            </w:r>
            <w:r w:rsidRPr="00A17914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 XIX ВЕК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Е</w:t>
            </w:r>
            <w:r w:rsidRPr="00A17914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18 ч.</w:t>
            </w:r>
            <w:r w:rsidRPr="00A17914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)</w:t>
            </w:r>
          </w:p>
        </w:tc>
      </w:tr>
      <w:tr w:rsidR="00DE2418" w:rsidTr="00836A64">
        <w:tc>
          <w:tcPr>
            <w:tcW w:w="534" w:type="dxa"/>
          </w:tcPr>
          <w:p w:rsidR="00DE2418" w:rsidRDefault="00DE2418" w:rsidP="008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969" w:type="dxa"/>
            <w:gridSpan w:val="3"/>
          </w:tcPr>
          <w:p w:rsidR="00DE2418" w:rsidRPr="008C02AD" w:rsidRDefault="00DE2418" w:rsidP="00836A64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 xml:space="preserve">Писатели и поэты земли Ярославской – современники А.С.Пушкина. </w:t>
            </w:r>
          </w:p>
        </w:tc>
        <w:tc>
          <w:tcPr>
            <w:tcW w:w="5068" w:type="dxa"/>
          </w:tcPr>
          <w:p w:rsidR="00DE2418" w:rsidRPr="008C02AD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Развитие культуры и литературы Ярославской губернии в начале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XIX</w:t>
            </w:r>
            <w:r w:rsidRPr="008C02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века. Влияние творчества А.С.Пушкина на ярославских поэтов.</w:t>
            </w:r>
          </w:p>
        </w:tc>
      </w:tr>
      <w:tr w:rsidR="00DE2418" w:rsidTr="00836A64">
        <w:tc>
          <w:tcPr>
            <w:tcW w:w="534" w:type="dxa"/>
          </w:tcPr>
          <w:p w:rsidR="00DE2418" w:rsidRDefault="00DE2418" w:rsidP="008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969" w:type="dxa"/>
            <w:gridSpan w:val="3"/>
          </w:tcPr>
          <w:p w:rsidR="00DE2418" w:rsidRDefault="00DE2418" w:rsidP="00836A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  <w:t xml:space="preserve">Басни </w:t>
            </w:r>
            <w:r w:rsidRPr="007C4134">
              <w:rPr>
                <w:rFonts w:ascii="Times New Roman" w:hAnsi="Times New Roman" w:cs="Times New Roman"/>
                <w:b/>
                <w:i/>
                <w:color w:val="4C4C4C"/>
                <w:sz w:val="24"/>
                <w:szCs w:val="24"/>
                <w:shd w:val="clear" w:color="auto" w:fill="FFFFFF"/>
              </w:rPr>
              <w:t>Михаила Александровича Майкова.</w:t>
            </w:r>
          </w:p>
        </w:tc>
        <w:tc>
          <w:tcPr>
            <w:tcW w:w="5068" w:type="dxa"/>
          </w:tcPr>
          <w:p w:rsidR="00DE2418" w:rsidRDefault="00DE2418" w:rsidP="00836A64">
            <w:pPr>
              <w:jc w:val="both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анализ произведений.</w:t>
            </w:r>
          </w:p>
        </w:tc>
      </w:tr>
      <w:tr w:rsidR="00DE2418" w:rsidTr="00836A64">
        <w:tc>
          <w:tcPr>
            <w:tcW w:w="534" w:type="dxa"/>
          </w:tcPr>
          <w:p w:rsidR="00DE2418" w:rsidRDefault="00DE2418" w:rsidP="008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969" w:type="dxa"/>
            <w:gridSpan w:val="3"/>
          </w:tcPr>
          <w:p w:rsidR="00DE2418" w:rsidRDefault="00DE2418" w:rsidP="00836A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color w:val="4C4C4C"/>
                <w:sz w:val="24"/>
                <w:szCs w:val="24"/>
                <w:shd w:val="clear" w:color="auto" w:fill="FFFFFF"/>
              </w:rPr>
              <w:t xml:space="preserve">Художественное своеобразие лирики </w:t>
            </w:r>
            <w:r w:rsidRPr="007C4134">
              <w:rPr>
                <w:rFonts w:ascii="Times New Roman" w:hAnsi="Times New Roman" w:cs="Times New Roman"/>
                <w:b/>
                <w:i/>
                <w:color w:val="4C4C4C"/>
                <w:sz w:val="24"/>
                <w:szCs w:val="24"/>
                <w:shd w:val="clear" w:color="auto" w:fill="FFFFFF"/>
              </w:rPr>
              <w:t>Каролины Павловой.</w:t>
            </w:r>
          </w:p>
        </w:tc>
        <w:tc>
          <w:tcPr>
            <w:tcW w:w="5068" w:type="dxa"/>
          </w:tcPr>
          <w:p w:rsidR="00DE2418" w:rsidRDefault="00DE2418" w:rsidP="00836A64">
            <w:pPr>
              <w:jc w:val="both"/>
              <w:rPr>
                <w:rFonts w:ascii="Times New Roman" w:eastAsia="Times New Roman" w:hAnsi="Times New Roman" w:cs="Times New Roman"/>
                <w:bCs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анализ произведений.</w:t>
            </w:r>
          </w:p>
        </w:tc>
      </w:tr>
      <w:tr w:rsidR="00DE2418" w:rsidTr="00836A64">
        <w:tc>
          <w:tcPr>
            <w:tcW w:w="534" w:type="dxa"/>
          </w:tcPr>
          <w:p w:rsidR="00DE2418" w:rsidRDefault="00DE2418" w:rsidP="008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969" w:type="dxa"/>
            <w:gridSpan w:val="3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EF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Н.А.Некрасов</w:t>
            </w:r>
            <w:r w:rsidRPr="00C579EF">
              <w:rPr>
                <w:rFonts w:ascii="Times New Roman" w:hAnsi="Times New Roman" w:cs="Times New Roman"/>
                <w:sz w:val="24"/>
                <w:szCs w:val="24"/>
              </w:rPr>
              <w:t xml:space="preserve">  и  Ярославский 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</w:tcPr>
          <w:p w:rsidR="00DE2418" w:rsidRPr="00C579EF" w:rsidRDefault="00DE2418" w:rsidP="00836A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Некрасовские места Ярославской земли</w:t>
            </w:r>
            <w:r w:rsidRPr="00C579EF">
              <w:rPr>
                <w:rFonts w:ascii="Times New Roman" w:hAnsi="Times New Roman" w:cs="Times New Roman"/>
                <w:sz w:val="24"/>
                <w:szCs w:val="24"/>
              </w:rPr>
              <w:t xml:space="preserve"> и  их  отражение  в</w:t>
            </w:r>
            <w:r>
              <w:rPr>
                <w:szCs w:val="24"/>
              </w:rPr>
              <w:t xml:space="preserve"> </w:t>
            </w:r>
            <w:r w:rsidRPr="00C579EF">
              <w:rPr>
                <w:rFonts w:ascii="Times New Roman" w:hAnsi="Times New Roman" w:cs="Times New Roman"/>
                <w:sz w:val="24"/>
                <w:szCs w:val="24"/>
              </w:rPr>
              <w:t xml:space="preserve">произведениях  поэта.    «Приют  священный» </w:t>
            </w:r>
            <w:r>
              <w:rPr>
                <w:szCs w:val="24"/>
              </w:rPr>
              <w:t xml:space="preserve">- </w:t>
            </w:r>
            <w:r w:rsidRPr="00C579EF">
              <w:rPr>
                <w:rFonts w:ascii="Times New Roman" w:hAnsi="Times New Roman" w:cs="Times New Roman"/>
                <w:sz w:val="24"/>
                <w:szCs w:val="24"/>
              </w:rPr>
              <w:t xml:space="preserve">Карабиха  в  жизни  и  творчестве </w:t>
            </w:r>
          </w:p>
          <w:p w:rsidR="00DE2418" w:rsidRDefault="00DE2418" w:rsidP="00836A64">
            <w:pPr>
              <w:shd w:val="clear" w:color="auto" w:fill="FFFFFF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579EF">
              <w:rPr>
                <w:rFonts w:ascii="Times New Roman" w:hAnsi="Times New Roman" w:cs="Times New Roman"/>
                <w:sz w:val="24"/>
                <w:szCs w:val="24"/>
              </w:rPr>
              <w:t>Н.А.Некрасова.</w:t>
            </w:r>
          </w:p>
        </w:tc>
      </w:tr>
      <w:tr w:rsidR="00DE2418" w:rsidTr="00836A64">
        <w:tc>
          <w:tcPr>
            <w:tcW w:w="534" w:type="dxa"/>
          </w:tcPr>
          <w:p w:rsidR="00DE2418" w:rsidRDefault="00DE2418" w:rsidP="008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969" w:type="dxa"/>
            <w:gridSpan w:val="3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Поэма «Саша», написанная Некрасовым на Ярославской земле.</w:t>
            </w:r>
          </w:p>
        </w:tc>
        <w:tc>
          <w:tcPr>
            <w:tcW w:w="5068" w:type="dxa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Комментированное чтение. Работа с текстом произведения.</w:t>
            </w:r>
          </w:p>
        </w:tc>
      </w:tr>
      <w:tr w:rsidR="00DE2418" w:rsidTr="00836A64">
        <w:tc>
          <w:tcPr>
            <w:tcW w:w="534" w:type="dxa"/>
          </w:tcPr>
          <w:p w:rsidR="00DE2418" w:rsidRDefault="00DE2418" w:rsidP="008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12</w:t>
            </w:r>
          </w:p>
        </w:tc>
        <w:tc>
          <w:tcPr>
            <w:tcW w:w="3969" w:type="dxa"/>
            <w:gridSpan w:val="3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Сочинение-описание памятника Н.А.Некрасову в Ярославле.</w:t>
            </w:r>
          </w:p>
        </w:tc>
        <w:tc>
          <w:tcPr>
            <w:tcW w:w="5068" w:type="dxa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418" w:rsidTr="00836A64">
        <w:tc>
          <w:tcPr>
            <w:tcW w:w="534" w:type="dxa"/>
          </w:tcPr>
          <w:p w:rsidR="00DE2418" w:rsidRDefault="00DE2418" w:rsidP="008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969" w:type="dxa"/>
            <w:gridSpan w:val="3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34">
              <w:rPr>
                <w:rFonts w:ascii="Times New Roman" w:hAnsi="Times New Roman" w:cs="Times New Roman"/>
                <w:sz w:val="24"/>
                <w:szCs w:val="24"/>
              </w:rPr>
              <w:t xml:space="preserve">Поэзия </w:t>
            </w:r>
            <w:r w:rsidRPr="007C41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Л.Н.Трефолева</w:t>
            </w:r>
            <w:r w:rsidRPr="007C41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темы и мотивы произведений.</w:t>
            </w:r>
          </w:p>
        </w:tc>
        <w:tc>
          <w:tcPr>
            <w:tcW w:w="5068" w:type="dxa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анализ произведений.</w:t>
            </w:r>
          </w:p>
        </w:tc>
      </w:tr>
      <w:tr w:rsidR="00DE2418" w:rsidTr="00836A64">
        <w:tc>
          <w:tcPr>
            <w:tcW w:w="534" w:type="dxa"/>
          </w:tcPr>
          <w:p w:rsidR="00DE2418" w:rsidRDefault="00DE2418" w:rsidP="008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969" w:type="dxa"/>
            <w:gridSpan w:val="3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34">
              <w:rPr>
                <w:rFonts w:ascii="Times New Roman" w:hAnsi="Times New Roman" w:cs="Times New Roman"/>
                <w:sz w:val="24"/>
                <w:szCs w:val="24"/>
              </w:rPr>
              <w:t xml:space="preserve">Лирика </w:t>
            </w:r>
            <w:r w:rsidRPr="007C41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Юлии Жадовской</w:t>
            </w:r>
            <w:r w:rsidRPr="007C4134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Основные темы и мотивы произведений.</w:t>
            </w:r>
          </w:p>
        </w:tc>
        <w:tc>
          <w:tcPr>
            <w:tcW w:w="5068" w:type="dxa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анализ произведений.</w:t>
            </w:r>
          </w:p>
        </w:tc>
      </w:tr>
      <w:tr w:rsidR="00DE2418" w:rsidTr="00836A64">
        <w:tc>
          <w:tcPr>
            <w:tcW w:w="534" w:type="dxa"/>
          </w:tcPr>
          <w:p w:rsidR="00DE2418" w:rsidRDefault="00DE2418" w:rsidP="008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969" w:type="dxa"/>
            <w:gridSpan w:val="3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34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shd w:val="clear" w:color="auto" w:fill="FFFFFF"/>
              </w:rPr>
              <w:t>И. З. Суриков</w:t>
            </w:r>
            <w:r w:rsidRPr="007C4134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– поэт – песенник, мастер художественного перевода.</w:t>
            </w:r>
            <w:r w:rsidRPr="007C41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анализ произведений.</w:t>
            </w:r>
          </w:p>
        </w:tc>
      </w:tr>
      <w:tr w:rsidR="00DE2418" w:rsidTr="00836A64">
        <w:tc>
          <w:tcPr>
            <w:tcW w:w="534" w:type="dxa"/>
          </w:tcPr>
          <w:p w:rsidR="00DE2418" w:rsidRDefault="00DE2418" w:rsidP="008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969" w:type="dxa"/>
            <w:gridSpan w:val="3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Иван Сергеевич Аксаков</w:t>
            </w:r>
            <w:r w:rsidRPr="007C4134">
              <w:rPr>
                <w:rFonts w:ascii="Times New Roman" w:hAnsi="Times New Roman" w:cs="Times New Roman"/>
                <w:sz w:val="24"/>
                <w:szCs w:val="24"/>
              </w:rPr>
              <w:t xml:space="preserve">. «Письма к родным из Ярославской губернии».  </w:t>
            </w:r>
          </w:p>
        </w:tc>
        <w:tc>
          <w:tcPr>
            <w:tcW w:w="5068" w:type="dxa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34">
              <w:rPr>
                <w:rFonts w:ascii="Times New Roman" w:hAnsi="Times New Roman" w:cs="Times New Roman"/>
                <w:sz w:val="24"/>
                <w:szCs w:val="24"/>
              </w:rPr>
              <w:t>Ярославский период в жизни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поэта. </w:t>
            </w:r>
            <w:r w:rsidRPr="007C4134">
              <w:rPr>
                <w:rFonts w:ascii="Times New Roman" w:hAnsi="Times New Roman" w:cs="Times New Roman"/>
                <w:sz w:val="24"/>
                <w:szCs w:val="24"/>
              </w:rPr>
              <w:t>Эпистолярный жанр.</w:t>
            </w:r>
          </w:p>
        </w:tc>
      </w:tr>
      <w:tr w:rsidR="00DE2418" w:rsidTr="00836A64">
        <w:tc>
          <w:tcPr>
            <w:tcW w:w="534" w:type="dxa"/>
          </w:tcPr>
          <w:p w:rsidR="00DE2418" w:rsidRDefault="00DE2418" w:rsidP="008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969" w:type="dxa"/>
            <w:gridSpan w:val="3"/>
          </w:tcPr>
          <w:p w:rsidR="00DE2418" w:rsidRDefault="00DE2418" w:rsidP="0083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1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И.С.Аксаков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4134">
              <w:rPr>
                <w:rFonts w:ascii="Times New Roman" w:hAnsi="Times New Roman" w:cs="Times New Roman"/>
                <w:sz w:val="24"/>
                <w:szCs w:val="24"/>
              </w:rPr>
              <w:t>Поэма И.Аксакова «Бродяга»</w:t>
            </w:r>
          </w:p>
        </w:tc>
        <w:tc>
          <w:tcPr>
            <w:tcW w:w="5068" w:type="dxa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Обзор произведения, выборочное чтение.</w:t>
            </w:r>
          </w:p>
        </w:tc>
      </w:tr>
      <w:tr w:rsidR="00DE2418" w:rsidTr="00836A64">
        <w:tc>
          <w:tcPr>
            <w:tcW w:w="534" w:type="dxa"/>
          </w:tcPr>
          <w:p w:rsidR="00DE2418" w:rsidRDefault="00DE2418" w:rsidP="008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969" w:type="dxa"/>
            <w:gridSpan w:val="3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А.Н. Островский</w:t>
            </w:r>
            <w:r w:rsidRPr="007C4134">
              <w:rPr>
                <w:rFonts w:ascii="Times New Roman" w:hAnsi="Times New Roman" w:cs="Times New Roman"/>
                <w:sz w:val="24"/>
                <w:szCs w:val="24"/>
              </w:rPr>
              <w:t xml:space="preserve"> и Ярославский край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5068" w:type="dxa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34">
              <w:rPr>
                <w:rFonts w:ascii="Times New Roman" w:hAnsi="Times New Roman" w:cs="Times New Roman"/>
                <w:sz w:val="24"/>
                <w:szCs w:val="24"/>
              </w:rPr>
              <w:t>Первая поездка А. Островского в наши края. Его впечатления, записанные в дневнике. Участие А. Островского в литературной экспедиции по Поволжью.</w:t>
            </w:r>
          </w:p>
        </w:tc>
      </w:tr>
      <w:tr w:rsidR="00DE2418" w:rsidTr="00836A64">
        <w:tc>
          <w:tcPr>
            <w:tcW w:w="534" w:type="dxa"/>
          </w:tcPr>
          <w:p w:rsidR="00DE2418" w:rsidRDefault="00DE2418" w:rsidP="008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19, 20</w:t>
            </w:r>
          </w:p>
        </w:tc>
        <w:tc>
          <w:tcPr>
            <w:tcW w:w="3969" w:type="dxa"/>
            <w:gridSpan w:val="3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34">
              <w:rPr>
                <w:rFonts w:ascii="Times New Roman" w:hAnsi="Times New Roman" w:cs="Times New Roman"/>
                <w:sz w:val="24"/>
                <w:szCs w:val="24"/>
              </w:rPr>
              <w:t>«Бесприданница». Быт и  нравы русской провинции.</w:t>
            </w:r>
          </w:p>
        </w:tc>
        <w:tc>
          <w:tcPr>
            <w:tcW w:w="5068" w:type="dxa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34">
              <w:rPr>
                <w:rFonts w:ascii="Times New Roman" w:hAnsi="Times New Roman" w:cs="Times New Roman"/>
                <w:sz w:val="24"/>
                <w:szCs w:val="24"/>
              </w:rPr>
              <w:t>Исторические прототипы героев Островского - провинциальное купечество. История ярославского купечества.</w:t>
            </w:r>
          </w:p>
        </w:tc>
      </w:tr>
      <w:tr w:rsidR="00DE2418" w:rsidTr="00836A64">
        <w:tc>
          <w:tcPr>
            <w:tcW w:w="534" w:type="dxa"/>
          </w:tcPr>
          <w:p w:rsidR="00DE2418" w:rsidRDefault="00DE2418" w:rsidP="008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3969" w:type="dxa"/>
            <w:gridSpan w:val="3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34">
              <w:rPr>
                <w:rFonts w:ascii="Times New Roman" w:hAnsi="Times New Roman" w:cs="Times New Roman"/>
                <w:sz w:val="24"/>
                <w:szCs w:val="24"/>
              </w:rPr>
              <w:t>Островский А.Н. на сцене академического театра имени Ф. Волкова.</w:t>
            </w:r>
          </w:p>
        </w:tc>
        <w:tc>
          <w:tcPr>
            <w:tcW w:w="5068" w:type="dxa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Сообщения о спектаклях по произведениям А.Н.Островского. Создание альманаха «Островский на сцене театра им.Ф.Волкова».</w:t>
            </w:r>
          </w:p>
        </w:tc>
      </w:tr>
      <w:tr w:rsidR="00DE2418" w:rsidTr="00836A64">
        <w:tc>
          <w:tcPr>
            <w:tcW w:w="534" w:type="dxa"/>
          </w:tcPr>
          <w:p w:rsidR="00DE2418" w:rsidRDefault="00DE2418" w:rsidP="008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969" w:type="dxa"/>
            <w:gridSpan w:val="3"/>
          </w:tcPr>
          <w:p w:rsidR="00DE2418" w:rsidRPr="007C4134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М.Е. Салтыков-Щедрин</w:t>
            </w:r>
            <w:r w:rsidRPr="007C4134">
              <w:rPr>
                <w:rFonts w:ascii="Times New Roman" w:hAnsi="Times New Roman" w:cs="Times New Roman"/>
                <w:sz w:val="24"/>
                <w:szCs w:val="24"/>
              </w:rPr>
              <w:t xml:space="preserve"> и земля Ярославская. </w:t>
            </w:r>
          </w:p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34">
              <w:rPr>
                <w:rFonts w:ascii="Times New Roman" w:hAnsi="Times New Roman" w:cs="Times New Roman"/>
                <w:sz w:val="24"/>
                <w:szCs w:val="24"/>
              </w:rPr>
              <w:t>События ярославской действительности, нашедшие отражение в произведениях сатирика («Благонамеренные речи», «Убежище Монрено», «В дороге», «Деревенский пожар»)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7C4134">
              <w:rPr>
                <w:rFonts w:ascii="Times New Roman" w:hAnsi="Times New Roman" w:cs="Times New Roman"/>
                <w:sz w:val="24"/>
                <w:szCs w:val="24"/>
              </w:rPr>
              <w:t>Очерки цикла «В среде умеренности и аккуратности», написанные на основе знакомства с Ярославским краем</w:t>
            </w:r>
          </w:p>
        </w:tc>
      </w:tr>
      <w:tr w:rsidR="00DE2418" w:rsidTr="00836A64">
        <w:tc>
          <w:tcPr>
            <w:tcW w:w="534" w:type="dxa"/>
          </w:tcPr>
          <w:p w:rsidR="00DE2418" w:rsidRDefault="00DE2418" w:rsidP="008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969" w:type="dxa"/>
            <w:gridSpan w:val="3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34">
              <w:rPr>
                <w:rFonts w:ascii="Times New Roman" w:hAnsi="Times New Roman" w:cs="Times New Roman"/>
                <w:sz w:val="24"/>
                <w:szCs w:val="24"/>
              </w:rPr>
              <w:t>«Пошехонская старина» - автобиографическое произведение.</w:t>
            </w:r>
          </w:p>
        </w:tc>
        <w:tc>
          <w:tcPr>
            <w:tcW w:w="5068" w:type="dxa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34">
              <w:rPr>
                <w:rFonts w:ascii="Times New Roman" w:hAnsi="Times New Roman" w:cs="Times New Roman"/>
                <w:sz w:val="24"/>
                <w:szCs w:val="24"/>
              </w:rPr>
              <w:t>Глава  «Заболотье». Описание барской усадьбы. Правдивая картина крепостного хозяйства, нарастание новых капиталистических отношений.</w:t>
            </w:r>
          </w:p>
        </w:tc>
      </w:tr>
      <w:tr w:rsidR="00DE2418" w:rsidTr="00836A64">
        <w:tc>
          <w:tcPr>
            <w:tcW w:w="534" w:type="dxa"/>
          </w:tcPr>
          <w:p w:rsidR="00DE2418" w:rsidRDefault="00DE2418" w:rsidP="008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969" w:type="dxa"/>
            <w:gridSpan w:val="3"/>
          </w:tcPr>
          <w:p w:rsidR="00DE2418" w:rsidRPr="007C4134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34">
              <w:rPr>
                <w:rFonts w:ascii="Times New Roman" w:hAnsi="Times New Roman" w:cs="Times New Roman"/>
                <w:sz w:val="24"/>
                <w:szCs w:val="24"/>
              </w:rPr>
              <w:t xml:space="preserve">Тропинка к </w:t>
            </w:r>
            <w:r w:rsidRPr="007C4134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Чехову</w:t>
            </w:r>
            <w:r w:rsidRPr="007C4134">
              <w:rPr>
                <w:rFonts w:ascii="Times New Roman" w:hAnsi="Times New Roman" w:cs="Times New Roman"/>
                <w:sz w:val="24"/>
                <w:szCs w:val="24"/>
              </w:rPr>
              <w:t xml:space="preserve"> из Ярославской земли.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34">
              <w:rPr>
                <w:rFonts w:ascii="Times New Roman" w:hAnsi="Times New Roman" w:cs="Times New Roman"/>
                <w:sz w:val="24"/>
                <w:szCs w:val="24"/>
              </w:rPr>
              <w:t xml:space="preserve">Михаил Павлович Чехов, младший брат А.П. Чехова, его первый биограф, писатель-беллетрист, мемуарист. Пребывние М.П. Чехова в Угличе и Ярославле. Дружба двух братьев. </w:t>
            </w:r>
          </w:p>
        </w:tc>
      </w:tr>
      <w:tr w:rsidR="00DE2418" w:rsidTr="00836A64">
        <w:tc>
          <w:tcPr>
            <w:tcW w:w="9571" w:type="dxa"/>
            <w:gridSpan w:val="5"/>
          </w:tcPr>
          <w:p w:rsidR="00DE2418" w:rsidRPr="00696CD5" w:rsidRDefault="00DE2418" w:rsidP="00836A6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ЛИТЕРАТУРНАЯ ЖИЗНЬ ЯРОСЛАВСКОГО КРАЯ В X</w:t>
            </w:r>
            <w:r w:rsidRPr="00A17914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X ВЕК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Е</w:t>
            </w:r>
            <w:r w:rsidRPr="00A17914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 xml:space="preserve"> (</w:t>
            </w:r>
            <w:r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7 ч.</w:t>
            </w:r>
            <w:r w:rsidRPr="00A17914">
              <w:rPr>
                <w:rFonts w:ascii="Times New Roman" w:eastAsia="Times New Roman" w:hAnsi="Times New Roman" w:cs="Times New Roman"/>
                <w:b/>
                <w:bCs/>
                <w:color w:val="101010"/>
                <w:sz w:val="24"/>
                <w:szCs w:val="24"/>
                <w:lang w:eastAsia="ru-RU"/>
              </w:rPr>
              <w:t>)</w:t>
            </w:r>
          </w:p>
        </w:tc>
      </w:tr>
      <w:tr w:rsidR="00DE2418" w:rsidTr="00836A64">
        <w:tc>
          <w:tcPr>
            <w:tcW w:w="534" w:type="dxa"/>
          </w:tcPr>
          <w:p w:rsidR="00DE2418" w:rsidRDefault="00DE2418" w:rsidP="008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969" w:type="dxa"/>
            <w:gridSpan w:val="3"/>
          </w:tcPr>
          <w:p w:rsidR="00DE2418" w:rsidRPr="007C4134" w:rsidRDefault="00DE2418" w:rsidP="00836A64">
            <w:pPr>
              <w:pStyle w:val="a4"/>
              <w:spacing w:after="0"/>
              <w:jc w:val="both"/>
              <w:rPr>
                <w:szCs w:val="24"/>
              </w:rPr>
            </w:pPr>
            <w:r w:rsidRPr="00A4379A">
              <w:rPr>
                <w:b/>
                <w:i/>
                <w:szCs w:val="24"/>
              </w:rPr>
              <w:t>Мария Петровых</w:t>
            </w:r>
            <w:r>
              <w:rPr>
                <w:szCs w:val="24"/>
              </w:rPr>
              <w:t xml:space="preserve">. </w:t>
            </w:r>
            <w:r w:rsidRPr="007C4134">
              <w:rPr>
                <w:szCs w:val="24"/>
              </w:rPr>
              <w:t>Красота среднерусской природы, восприятие ее как одной из внешних духовных ценностей.</w:t>
            </w:r>
            <w:r>
              <w:rPr>
                <w:szCs w:val="24"/>
              </w:rPr>
              <w:t xml:space="preserve"> </w:t>
            </w:r>
          </w:p>
          <w:p w:rsidR="00DE2418" w:rsidRPr="005B2756" w:rsidRDefault="00DE2418" w:rsidP="00836A64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</w:tc>
        <w:tc>
          <w:tcPr>
            <w:tcW w:w="5068" w:type="dxa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34">
              <w:rPr>
                <w:rFonts w:ascii="Times New Roman" w:hAnsi="Times New Roman" w:cs="Times New Roman"/>
                <w:sz w:val="24"/>
                <w:szCs w:val="24"/>
              </w:rPr>
              <w:t>Ярославские страницы жизни М. Петровых. Творческая история стихов М. Петровых. Участие в «Ярославских понедельниках».</w:t>
            </w:r>
            <w:r>
              <w:rPr>
                <w:szCs w:val="24"/>
              </w:rPr>
              <w:t xml:space="preserve"> </w:t>
            </w:r>
            <w:r w:rsidRPr="007C4134">
              <w:rPr>
                <w:rFonts w:ascii="Times New Roman" w:hAnsi="Times New Roman" w:cs="Times New Roman"/>
                <w:sz w:val="24"/>
                <w:szCs w:val="24"/>
              </w:rPr>
              <w:t xml:space="preserve">Впечатления любвеобильного детства и юности.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7C4134">
              <w:rPr>
                <w:rFonts w:ascii="Times New Roman" w:hAnsi="Times New Roman" w:cs="Times New Roman"/>
                <w:sz w:val="24"/>
                <w:szCs w:val="24"/>
              </w:rPr>
              <w:t>Соловей», «Осенние леса», «Сказка», «Бредешь по лесу, не думая…», «Взгляни, два дерева растут » и др.</w:t>
            </w:r>
          </w:p>
        </w:tc>
      </w:tr>
      <w:tr w:rsidR="00DE2418" w:rsidTr="00836A64">
        <w:tc>
          <w:tcPr>
            <w:tcW w:w="534" w:type="dxa"/>
          </w:tcPr>
          <w:p w:rsidR="00DE2418" w:rsidRDefault="00DE2418" w:rsidP="008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969" w:type="dxa"/>
            <w:gridSpan w:val="3"/>
          </w:tcPr>
          <w:p w:rsidR="00DE2418" w:rsidRPr="00762C0F" w:rsidRDefault="00DE2418" w:rsidP="00836A64">
            <w:pPr>
              <w:pStyle w:val="a4"/>
              <w:tabs>
                <w:tab w:val="num" w:pos="562"/>
              </w:tabs>
              <w:spacing w:after="0"/>
              <w:jc w:val="both"/>
              <w:rPr>
                <w:szCs w:val="24"/>
              </w:rPr>
            </w:pPr>
            <w:r w:rsidRPr="00A4379A">
              <w:rPr>
                <w:b/>
                <w:i/>
                <w:szCs w:val="24"/>
              </w:rPr>
              <w:t>Алексей Сурков.</w:t>
            </w:r>
            <w:r w:rsidRPr="007C4134">
              <w:rPr>
                <w:szCs w:val="24"/>
              </w:rPr>
              <w:t xml:space="preserve"> «Мэтр поэзии». </w:t>
            </w:r>
          </w:p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068" w:type="dxa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C4134">
              <w:rPr>
                <w:rFonts w:ascii="Times New Roman" w:hAnsi="Times New Roman" w:cs="Times New Roman"/>
                <w:sz w:val="24"/>
                <w:szCs w:val="24"/>
              </w:rPr>
              <w:t>Поэт трудной эпохи. Сборник «Запев», «Солдатское сердце</w:t>
            </w:r>
            <w:r w:rsidRPr="00762C0F">
              <w:rPr>
                <w:rFonts w:ascii="Times New Roman" w:hAnsi="Times New Roman" w:cs="Times New Roman"/>
                <w:sz w:val="24"/>
                <w:szCs w:val="24"/>
              </w:rPr>
              <w:t>», «После войны». Многоплановость стихов Суркова.</w:t>
            </w:r>
          </w:p>
        </w:tc>
      </w:tr>
      <w:tr w:rsidR="00DE2418" w:rsidTr="00836A64">
        <w:tc>
          <w:tcPr>
            <w:tcW w:w="534" w:type="dxa"/>
          </w:tcPr>
          <w:p w:rsidR="00DE2418" w:rsidRDefault="00DE2418" w:rsidP="008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27</w:t>
            </w:r>
          </w:p>
        </w:tc>
        <w:tc>
          <w:tcPr>
            <w:tcW w:w="3969" w:type="dxa"/>
            <w:gridSpan w:val="3"/>
          </w:tcPr>
          <w:p w:rsidR="00DE2418" w:rsidRDefault="00DE2418" w:rsidP="00836A6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Наши земляки - семибратовцы Б.М.Сударушкин </w:t>
            </w:r>
            <w:r w:rsidRPr="00762C0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и М.Б.Сударушкин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.</w:t>
            </w:r>
            <w:r w:rsidRPr="00762C0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5068" w:type="dxa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0F">
              <w:rPr>
                <w:rFonts w:ascii="Times New Roman" w:hAnsi="Times New Roman" w:cs="Times New Roman"/>
                <w:b/>
                <w:i/>
                <w:sz w:val="24"/>
                <w:szCs w:val="24"/>
                <w:lang w:eastAsia="ru-RU"/>
              </w:rPr>
              <w:t>Б.М.Сударушкин и М.Б.Сударушкин</w:t>
            </w:r>
            <w:r w:rsidRPr="00762C0F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и их вклад в культуру и литературу Ярославского края</w:t>
            </w:r>
            <w:r w:rsidRPr="00762C0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Pr="0076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раеведчески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</w:t>
            </w:r>
            <w:r w:rsidRPr="0076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сборник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</w:t>
            </w:r>
            <w:r w:rsidRPr="00762C0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«Семибратово» и «Сказание о Ростове Великом, затерянном граде Китеже и замечательных ростовцах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». </w:t>
            </w:r>
          </w:p>
        </w:tc>
      </w:tr>
      <w:tr w:rsidR="00DE2418" w:rsidTr="00836A64">
        <w:trPr>
          <w:trHeight w:val="1114"/>
        </w:trPr>
        <w:tc>
          <w:tcPr>
            <w:tcW w:w="534" w:type="dxa"/>
          </w:tcPr>
          <w:p w:rsidR="00DE2418" w:rsidRDefault="00DE2418" w:rsidP="008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28,</w:t>
            </w:r>
          </w:p>
          <w:p w:rsidR="00DE2418" w:rsidRDefault="00DE2418" w:rsidP="008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969" w:type="dxa"/>
            <w:gridSpan w:val="3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62C0F">
              <w:rPr>
                <w:rFonts w:ascii="Times New Roman" w:hAnsi="Times New Roman" w:cs="Times New Roman"/>
                <w:sz w:val="24"/>
                <w:szCs w:val="24"/>
              </w:rPr>
              <w:t>Произведение «О семи братьях-сбродичах, заповедной Кураковщине и несбывшейся мечте»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068" w:type="dxa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и обсуждение. Дискуссия о происхождении названия посёлка Семибратово.</w:t>
            </w:r>
          </w:p>
        </w:tc>
      </w:tr>
      <w:tr w:rsidR="00DE2418" w:rsidTr="00836A64">
        <w:tc>
          <w:tcPr>
            <w:tcW w:w="534" w:type="dxa"/>
          </w:tcPr>
          <w:p w:rsidR="00DE2418" w:rsidRDefault="00DE2418" w:rsidP="008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30, 31</w:t>
            </w:r>
          </w:p>
        </w:tc>
        <w:tc>
          <w:tcPr>
            <w:tcW w:w="3969" w:type="dxa"/>
            <w:gridSpan w:val="3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Поэты и писатели Ростовского района.</w:t>
            </w:r>
          </w:p>
        </w:tc>
        <w:tc>
          <w:tcPr>
            <w:tcW w:w="5068" w:type="dxa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презентаций. Чтение стихотворений.</w:t>
            </w:r>
          </w:p>
        </w:tc>
      </w:tr>
      <w:tr w:rsidR="00DE2418" w:rsidTr="00836A64">
        <w:tc>
          <w:tcPr>
            <w:tcW w:w="9571" w:type="dxa"/>
            <w:gridSpan w:val="5"/>
          </w:tcPr>
          <w:p w:rsidR="00DE2418" w:rsidRPr="000A754C" w:rsidRDefault="00DE2418" w:rsidP="00836A6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A754C">
              <w:rPr>
                <w:rFonts w:ascii="Times New Roman" w:hAnsi="Times New Roman" w:cs="Times New Roman"/>
                <w:b/>
                <w:sz w:val="24"/>
                <w:szCs w:val="24"/>
              </w:rPr>
              <w:t>ЗАКЛЮЧЕНИЕ (3 ч.)</w:t>
            </w:r>
          </w:p>
        </w:tc>
      </w:tr>
      <w:tr w:rsidR="00DE2418" w:rsidTr="00836A64">
        <w:tc>
          <w:tcPr>
            <w:tcW w:w="534" w:type="dxa"/>
          </w:tcPr>
          <w:p w:rsidR="00DE2418" w:rsidRDefault="00DE2418" w:rsidP="008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969" w:type="dxa"/>
            <w:gridSpan w:val="3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Р/Р Сочинение «Мой край родной, навек любимый…»</w:t>
            </w:r>
          </w:p>
        </w:tc>
        <w:tc>
          <w:tcPr>
            <w:tcW w:w="5068" w:type="dxa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E2418" w:rsidTr="00836A64">
        <w:trPr>
          <w:trHeight w:val="562"/>
        </w:trPr>
        <w:tc>
          <w:tcPr>
            <w:tcW w:w="534" w:type="dxa"/>
          </w:tcPr>
          <w:p w:rsidR="00DE2418" w:rsidRDefault="00DE2418" w:rsidP="008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  <w:p w:rsidR="00DE2418" w:rsidRDefault="00DE2418" w:rsidP="00836A6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969" w:type="dxa"/>
            <w:gridSpan w:val="3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исследовательских работ по творчеству писателей и поэтов Ярославского края.</w:t>
            </w:r>
          </w:p>
        </w:tc>
        <w:tc>
          <w:tcPr>
            <w:tcW w:w="5068" w:type="dxa"/>
          </w:tcPr>
          <w:p w:rsidR="00DE2418" w:rsidRDefault="00DE2418" w:rsidP="00836A6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E2418" w:rsidRPr="00762C0F" w:rsidRDefault="00DE2418" w:rsidP="00DE241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52E54" w:rsidRDefault="00F52E54"/>
    <w:sectPr w:rsidR="00F52E54" w:rsidSect="00A147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012C7"/>
    <w:multiLevelType w:val="hybridMultilevel"/>
    <w:tmpl w:val="236670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E2418"/>
    <w:rsid w:val="003D0046"/>
    <w:rsid w:val="007F5515"/>
    <w:rsid w:val="00834A31"/>
    <w:rsid w:val="00B23AC2"/>
    <w:rsid w:val="00C02AFA"/>
    <w:rsid w:val="00D22799"/>
    <w:rsid w:val="00D50711"/>
    <w:rsid w:val="00DE2418"/>
    <w:rsid w:val="00DF4B34"/>
    <w:rsid w:val="00F52E54"/>
    <w:rsid w:val="00F96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2418"/>
    <w:pPr>
      <w:spacing w:after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E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DE241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uiPriority w:val="99"/>
    <w:rsid w:val="00DE241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s3">
    <w:name w:val="s_3"/>
    <w:basedOn w:val="a"/>
    <w:rsid w:val="00DE24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ody Text"/>
    <w:basedOn w:val="a"/>
    <w:link w:val="a5"/>
    <w:uiPriority w:val="99"/>
    <w:semiHidden/>
    <w:unhideWhenUsed/>
    <w:rsid w:val="00DE2418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DE2418"/>
    <w:rPr>
      <w:rFonts w:ascii="Times New Roman" w:eastAsia="Times New Roman" w:hAnsi="Times New Roman" w:cs="Times New Roman"/>
      <w:sz w:val="24"/>
      <w:szCs w:val="20"/>
      <w:lang w:eastAsia="ru-RU"/>
    </w:rPr>
  </w:style>
  <w:style w:type="table" w:styleId="a6">
    <w:name w:val="Table Grid"/>
    <w:basedOn w:val="a1"/>
    <w:uiPriority w:val="59"/>
    <w:rsid w:val="00DE241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9</Pages>
  <Words>2969</Words>
  <Characters>16929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</dc:creator>
  <cp:lastModifiedBy>8</cp:lastModifiedBy>
  <cp:revision>4</cp:revision>
  <dcterms:created xsi:type="dcterms:W3CDTF">2020-09-14T19:37:00Z</dcterms:created>
  <dcterms:modified xsi:type="dcterms:W3CDTF">2022-08-31T11:56:00Z</dcterms:modified>
</cp:coreProperties>
</file>