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8" w:rsidRDefault="00663E38" w:rsidP="00663E38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Муниципальное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учреждение</w:t>
      </w:r>
    </w:p>
    <w:p w:rsidR="00663E38" w:rsidRDefault="00663E38" w:rsidP="00663E38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Семибратовская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средняя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</w:p>
    <w:p w:rsidR="00663E38" w:rsidRDefault="00663E38" w:rsidP="00663E38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Ростовского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муниципального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района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Ярославской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области</w:t>
      </w:r>
    </w:p>
    <w:p w:rsidR="00663E38" w:rsidRDefault="00663E38" w:rsidP="00663E38">
      <w:pPr>
        <w:spacing w:after="0"/>
        <w:jc w:val="right"/>
        <w:rPr>
          <w:rFonts w:hAnsi="Times New Roman"/>
          <w:color w:val="000000"/>
          <w:sz w:val="24"/>
          <w:szCs w:val="24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663E38" w:rsidTr="00731D9A">
        <w:tc>
          <w:tcPr>
            <w:tcW w:w="4820" w:type="dxa"/>
          </w:tcPr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ПРИНЯТО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>русского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>языка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731D9A">
              <w:rPr>
                <w:rFonts w:hAnsi="Times New Roman"/>
                <w:color w:val="000000"/>
                <w:sz w:val="24"/>
                <w:szCs w:val="24"/>
              </w:rPr>
              <w:t>литературы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1       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/>
                <w:color w:val="000000"/>
                <w:sz w:val="24"/>
                <w:szCs w:val="24"/>
              </w:rPr>
              <w:t>_________/</w:t>
            </w:r>
            <w:r>
              <w:rPr>
                <w:rFonts w:hAnsi="Times New Roman"/>
                <w:color w:val="000000"/>
                <w:sz w:val="24"/>
                <w:szCs w:val="24"/>
              </w:rPr>
              <w:t>Галкина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./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СОГЛАСОВАНО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__________/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Капралова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./</w:t>
            </w:r>
          </w:p>
          <w:p w:rsidR="00663E38" w:rsidRDefault="00663E38" w:rsidP="002B3E0B">
            <w:pPr>
              <w:jc w:val="righ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F5167" w:rsidRPr="005A0060" w:rsidRDefault="008F5167" w:rsidP="00CF2EE9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006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8F5167" w:rsidRPr="005A0060" w:rsidRDefault="008F5167" w:rsidP="00816702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060">
        <w:rPr>
          <w:rFonts w:ascii="Times New Roman" w:hAnsi="Times New Roman"/>
          <w:color w:val="000000"/>
          <w:sz w:val="24"/>
          <w:szCs w:val="24"/>
        </w:rPr>
        <w:t xml:space="preserve">учебного предмета (курса)     </w:t>
      </w:r>
    </w:p>
    <w:p w:rsidR="008F5167" w:rsidRPr="005A0060" w:rsidRDefault="008F5167" w:rsidP="00816702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0060">
        <w:rPr>
          <w:rFonts w:ascii="Times New Roman" w:hAnsi="Times New Roman"/>
          <w:color w:val="000000"/>
          <w:sz w:val="24"/>
          <w:szCs w:val="24"/>
        </w:rPr>
        <w:t>РУССКИЙ ЯЗЫК</w:t>
      </w:r>
    </w:p>
    <w:p w:rsidR="008F5167" w:rsidRPr="005A0060" w:rsidRDefault="008F5167" w:rsidP="00816702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0060">
        <w:rPr>
          <w:rFonts w:ascii="Times New Roman" w:hAnsi="Times New Roman"/>
          <w:color w:val="000000"/>
          <w:sz w:val="24"/>
          <w:szCs w:val="24"/>
        </w:rPr>
        <w:t>в 8 «А», 8 «Б», 8 «В»  классах</w:t>
      </w:r>
    </w:p>
    <w:p w:rsidR="008F5167" w:rsidRPr="005A0060" w:rsidRDefault="008F5167" w:rsidP="00816702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5167" w:rsidRPr="005A0060" w:rsidRDefault="008F5167" w:rsidP="00816702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5167" w:rsidRPr="005A0060" w:rsidRDefault="008F5167" w:rsidP="005C25CF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A0060">
        <w:rPr>
          <w:rFonts w:ascii="Times New Roman" w:hAnsi="Times New Roman"/>
          <w:color w:val="000000"/>
          <w:sz w:val="24"/>
          <w:szCs w:val="24"/>
        </w:rPr>
        <w:t xml:space="preserve">  Учителя: </w:t>
      </w:r>
      <w:r w:rsidR="00620B86">
        <w:rPr>
          <w:rFonts w:ascii="Times New Roman" w:hAnsi="Times New Roman"/>
          <w:color w:val="000000"/>
          <w:sz w:val="24"/>
          <w:szCs w:val="24"/>
        </w:rPr>
        <w:t>Копылова И.В., Медведева М.В.</w:t>
      </w:r>
    </w:p>
    <w:p w:rsidR="008F5167" w:rsidRPr="005A0060" w:rsidRDefault="008F5167" w:rsidP="005C25CF">
      <w:pPr>
        <w:rPr>
          <w:rFonts w:ascii="Times New Roman" w:hAnsi="Times New Roman"/>
          <w:color w:val="000000"/>
          <w:sz w:val="24"/>
          <w:szCs w:val="24"/>
        </w:rPr>
      </w:pPr>
      <w:r w:rsidRPr="005A00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8F5167" w:rsidRPr="005A0060" w:rsidRDefault="008F5167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8F5167" w:rsidRDefault="008F5167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663E38" w:rsidRPr="005A0060" w:rsidRDefault="00663E38" w:rsidP="005C25CF">
      <w:pPr>
        <w:rPr>
          <w:rFonts w:ascii="Times New Roman" w:hAnsi="Times New Roman"/>
          <w:color w:val="000000"/>
          <w:sz w:val="24"/>
          <w:szCs w:val="24"/>
        </w:rPr>
      </w:pPr>
    </w:p>
    <w:p w:rsidR="008F5167" w:rsidRPr="005A0060" w:rsidRDefault="009C7998" w:rsidP="00663E38">
      <w:pPr>
        <w:jc w:val="center"/>
        <w:rPr>
          <w:rFonts w:ascii="Times New Roman" w:hAnsi="Times New Roman"/>
          <w:color w:val="000000"/>
          <w:sz w:val="24"/>
          <w:szCs w:val="24"/>
        </w:rPr>
        <w:sectPr w:rsidR="008F5167" w:rsidRPr="005A0060" w:rsidSect="00300E0D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A0060">
        <w:rPr>
          <w:rFonts w:ascii="Times New Roman" w:hAnsi="Times New Roman"/>
          <w:color w:val="000000"/>
          <w:sz w:val="24"/>
          <w:szCs w:val="24"/>
        </w:rPr>
        <w:t>202</w:t>
      </w:r>
      <w:r w:rsidR="00620B86">
        <w:rPr>
          <w:rFonts w:ascii="Times New Roman" w:hAnsi="Times New Roman"/>
          <w:color w:val="000000"/>
          <w:sz w:val="24"/>
          <w:szCs w:val="24"/>
        </w:rPr>
        <w:t>2</w:t>
      </w:r>
      <w:r w:rsidRPr="005A0060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620B86">
        <w:rPr>
          <w:rFonts w:ascii="Times New Roman" w:hAnsi="Times New Roman"/>
          <w:color w:val="000000"/>
          <w:sz w:val="24"/>
          <w:szCs w:val="24"/>
        </w:rPr>
        <w:t>3</w:t>
      </w:r>
      <w:r w:rsidR="00AD1AED" w:rsidRPr="005A0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5167" w:rsidRPr="005A0060">
        <w:rPr>
          <w:rFonts w:ascii="Times New Roman" w:hAnsi="Times New Roman"/>
          <w:color w:val="000000"/>
          <w:sz w:val="24"/>
          <w:szCs w:val="24"/>
        </w:rPr>
        <w:t xml:space="preserve">уч. год                     </w:t>
      </w:r>
      <w:r w:rsidR="00663E38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8F5167" w:rsidRPr="005A00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Раздел_I._Пояснительная_записка."/>
      <w:bookmarkEnd w:id="0"/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00E0D" w:rsidRPr="005A0060" w:rsidRDefault="00300E0D" w:rsidP="00300E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E0D" w:rsidRPr="00300E0D" w:rsidRDefault="00300E0D" w:rsidP="00300E0D">
      <w:pPr>
        <w:widowControl w:val="0"/>
        <w:shd w:val="clear" w:color="auto" w:fill="FFFFFF"/>
        <w:tabs>
          <w:tab w:val="num" w:pos="141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Рабочая программа </w:t>
      </w:r>
      <w:r w:rsidR="00CF2EE9"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>рассчитана на 102 часа (из расчета 3 часа</w:t>
      </w:r>
      <w:r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 xml:space="preserve"> в не</w:t>
      </w:r>
      <w:r w:rsidR="004A361C"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>делю), в том числе на р\</w:t>
      </w:r>
      <w:proofErr w:type="gramStart"/>
      <w:r w:rsidR="004A361C"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>р</w:t>
      </w:r>
      <w:proofErr w:type="gramEnd"/>
      <w:r w:rsidR="004A361C"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 xml:space="preserve">   - 15 часов, к\р – 10 часов,</w:t>
      </w:r>
      <w:r w:rsidRPr="005A0060">
        <w:rPr>
          <w:rFonts w:ascii="Times New Roman" w:eastAsia="Liberation Serif" w:hAnsi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ориентирована на использ</w:t>
      </w:r>
      <w:r w:rsidR="004A361C"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ование учебника «Русский язык. 8</w:t>
      </w: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класс». </w:t>
      </w:r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 для общеобразовательных учреждений «Русский язык» 8 класс / </w:t>
      </w:r>
      <w:proofErr w:type="spellStart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 w:rsidR="00CF2EE9" w:rsidRP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2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 – М.: Просвещение,</w:t>
      </w: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 г. (входит в федеральный перечень рекомендованных учебников на 202</w:t>
      </w:r>
      <w:r w:rsidR="00620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620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300E0D" w:rsidRPr="005A0060" w:rsidRDefault="00300E0D" w:rsidP="00300E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0E0D" w:rsidRPr="005A0060" w:rsidRDefault="00300E0D" w:rsidP="00300E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A006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Планируемые результаты освоения учебного предмета </w:t>
      </w:r>
      <w:r w:rsidR="004A361C" w:rsidRPr="005A0060">
        <w:rPr>
          <w:rFonts w:ascii="Times New Roman" w:eastAsia="Times New Roman" w:hAnsi="Times New Roman"/>
          <w:b/>
          <w:color w:val="000000"/>
          <w:sz w:val="24"/>
          <w:szCs w:val="24"/>
        </w:rPr>
        <w:t>«Русский язык» в 8</w:t>
      </w:r>
      <w:r w:rsidRPr="005A006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классе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5A006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5A006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смысловое чтение;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Т-</w:t>
      </w:r>
      <w:proofErr w:type="gram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00E0D" w:rsidRPr="005A0060" w:rsidRDefault="00300E0D" w:rsidP="00300E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540"/>
      </w:tblGrid>
      <w:tr w:rsidR="00300E0D" w:rsidRPr="005A0060" w:rsidTr="005A0060">
        <w:tc>
          <w:tcPr>
            <w:tcW w:w="3085" w:type="dxa"/>
            <w:shd w:val="clear" w:color="auto" w:fill="auto"/>
            <w:vAlign w:val="center"/>
          </w:tcPr>
          <w:p w:rsidR="00300E0D" w:rsidRPr="005A0060" w:rsidRDefault="00300E0D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ФГОС ООО. Планируемый результат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300E0D" w:rsidRPr="005A0060" w:rsidRDefault="00300E0D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1) совершенствование различных видов устной и </w:t>
            </w: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письменной речевой деятельности (говорения и </w:t>
            </w:r>
            <w:proofErr w:type="spell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чтения и письма, общения при помощи современных средств устной и письменной коммуникации)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устных монологических высказываний разной коммуникативной направленности в зависимости от целей, </w:t>
            </w: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      </w:r>
            <w:proofErr w:type="spell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полилогическую</w:t>
            </w:r>
            <w:proofErr w:type="spell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речь, участие в диалоге и </w:t>
            </w:r>
            <w:proofErr w:type="spell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полилоге</w:t>
            </w:r>
            <w:proofErr w:type="spell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овладение различными видами </w:t>
            </w:r>
            <w:proofErr w:type="spell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выявление основных особенностей устной и письменной речи, разговорной и книжной речи;</w:t>
            </w:r>
          </w:p>
          <w:p w:rsidR="00300E0D" w:rsidRPr="005A0060" w:rsidRDefault="00300E0D" w:rsidP="005A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</w:t>
            </w:r>
            <w:proofErr w:type="gramEnd"/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осознанное использование речевых сре</w:t>
            </w:r>
            <w:proofErr w:type="gram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планирования и регуляции собственной речи; для выражения своих чувств, мыслей и коммуникативных потребностей;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соблюдение основных языковых норм в устной и письменной речи;</w:t>
            </w:r>
          </w:p>
          <w:p w:rsidR="00300E0D" w:rsidRPr="005A0060" w:rsidRDefault="00300E0D" w:rsidP="005A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3) использование коммуникативно-эстетических возможностей русского языка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      </w:r>
            <w:proofErr w:type="gramEnd"/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уместное использование фразеологических оборотов в речи;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корректное и оправданное употребление междометий для выражения эмоций, этикетных формул;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в речи синонимичных имен прилагательных в роли эпитетов;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идентификация самостоятельных (знаменательных) служебных частей речи и их форм по значению и основным грамматическим признакам;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глаголов, причастий, деепричастий и их морфологических признаков;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предлогов, частиц и союзов разных разрядов, определение смысловых оттенков частиц;</w:t>
            </w:r>
          </w:p>
          <w:p w:rsidR="00300E0D" w:rsidRPr="005A0060" w:rsidRDefault="00300E0D" w:rsidP="005A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междометий разных разрядов, определение грамматических особенностей междометий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текста и распознавание основных признаков текста, умение выделять тему, основную мысль, ключевые слова, </w:t>
            </w:r>
            <w:proofErr w:type="spell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разбивать текст на абзацы, знать композиционные элементы текста;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звукового состава слова, правильное деление на слоги, характеристика звуков слова;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слова на морфемы на основе смыслового, грамматического и словообразовательного анализа слова;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различать словообразовательные и формообразующие морфемы, способы словообразования;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опознавание основных единиц синтаксиса (словосочетание, предложение, текст);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выделять словосочетание в составе предложения, определение главного и зависимого слова в словосочетании, определение его вида;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вида предложения по цели высказывания и эмоциональной окраске;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грамматической основы предложения;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распознавание распространенных и нераспространенных предложений, предложений осложненной и неосложненной структуры, полных и неполных;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      </w:r>
          </w:p>
          <w:p w:rsidR="00300E0D" w:rsidRPr="005A0060" w:rsidRDefault="00300E0D" w:rsidP="005A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видов связи, смысловых, лексических и грамматических сре</w:t>
            </w:r>
            <w:proofErr w:type="gram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язи предложений в тексте, а также уместность и целесообразность их использования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6) обогащение активного и потенциального словарного запаса, расширение объема используемых в речи грамматических языковых сре</w:t>
            </w:r>
            <w:proofErr w:type="gramStart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свободного выражения мыслей и чувств в соответствии с ситуацией и стилем общения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пользование орфоэпическими, орфографическими словарями для определения нормативного написания и произношения слова;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фразеологических словарей для определения значения и особенностей употребления фразеологизмов;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использование морфемных, словообразовательных, этимологических словарей для морфемного и словообразовательного анализа слов 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словарей для подбора к словам синонимов, антонимов</w:t>
            </w:r>
          </w:p>
        </w:tc>
      </w:tr>
      <w:tr w:rsidR="00300E0D" w:rsidRPr="005A0060" w:rsidTr="005A0060">
        <w:tc>
          <w:tcPr>
            <w:tcW w:w="3085" w:type="dxa"/>
            <w:shd w:val="clear" w:color="auto" w:fill="auto"/>
          </w:tcPr>
          <w:p w:rsidR="00300E0D" w:rsidRPr="005A0060" w:rsidRDefault="00300E0D" w:rsidP="005A006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</w:t>
            </w: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      </w:r>
          </w:p>
        </w:tc>
        <w:tc>
          <w:tcPr>
            <w:tcW w:w="7601" w:type="dxa"/>
            <w:shd w:val="clear" w:color="auto" w:fill="auto"/>
          </w:tcPr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поиск орфограммы и применение правил написания слов с орфограммами;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освоение правил правописания служебных частей речи и умения применять их на письме;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применение правильного переноса слов;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соблюдение основных орфоэпических правил современного русского литературного языка, определение </w:t>
            </w: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места ударения в слове в соответствии с акцентологическими нормами;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нормативное изменение форм существительных, прилагательных, местоимений, числительных, глаголов;</w:t>
            </w:r>
          </w:p>
          <w:p w:rsidR="00300E0D" w:rsidRPr="005A0060" w:rsidRDefault="00300E0D" w:rsidP="005A006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      </w:r>
          </w:p>
        </w:tc>
      </w:tr>
    </w:tbl>
    <w:p w:rsidR="00300E0D" w:rsidRPr="005A0060" w:rsidRDefault="00300E0D" w:rsidP="00300E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00E0D" w:rsidRPr="005A0060" w:rsidRDefault="00300E0D" w:rsidP="00300E0D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Речь. Речевая деятельность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102764"/>
      <w:bookmarkStart w:id="2" w:name="102765"/>
      <w:bookmarkEnd w:id="1"/>
      <w:bookmarkEnd w:id="2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Основные особенности разговорной речи, функциональных стилей (научного, официально-делового), языка художественной литературы. 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102766"/>
      <w:bookmarkEnd w:id="3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избыточная информация. Функционально-смысловые типы текста (повествование, описание, рассуждение). Тексты смешанного типа.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102767"/>
      <w:bookmarkEnd w:id="4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 художественного текста.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102768"/>
      <w:bookmarkEnd w:id="5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текста.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102769"/>
      <w:bookmarkEnd w:id="6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речевой деятельности (говорение,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письмо, чтение).</w:t>
      </w:r>
      <w:bookmarkStart w:id="7" w:name="102770"/>
      <w:bookmarkEnd w:id="7"/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т.д.). Диалоги разного характера (этикетный, диалог-расспрос, диалог-побуждение, диалог - обмен мнениями, диалог смешанного типа).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беседа, обсуждение, дискуссия.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102771"/>
      <w:bookmarkEnd w:id="8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102772"/>
      <w:bookmarkEnd w:id="9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102773"/>
      <w:bookmarkStart w:id="11" w:name="102774"/>
      <w:bookmarkEnd w:id="10"/>
      <w:bookmarkEnd w:id="11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 содержания прослушанного или прочитанного текста (подробное, сжатое, выборочное).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102775"/>
      <w:bookmarkEnd w:id="12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сочинений, писем, текстов иных жанров.</w:t>
      </w:r>
    </w:p>
    <w:p w:rsidR="00300E0D" w:rsidRPr="005A0060" w:rsidRDefault="00300E0D" w:rsidP="00300E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Культура речи.</w:t>
      </w:r>
    </w:p>
    <w:p w:rsidR="00300E0D" w:rsidRPr="005A0060" w:rsidRDefault="00300E0D" w:rsidP="00300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Речевой этикет. Нормы речевого поведения в типичных ситуациях. </w:t>
      </w:r>
    </w:p>
    <w:p w:rsidR="00300E0D" w:rsidRPr="005A0060" w:rsidRDefault="00300E0D" w:rsidP="00300E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Общие сведения о языке.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языка в жизни человека и общества. Русский язык -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Русский язык -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102788"/>
      <w:bookmarkEnd w:id="13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лингвистические словари. Работа со словарной статьей.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102789"/>
      <w:bookmarkEnd w:id="14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Выдающиеся отечественные лингвисты.</w:t>
      </w:r>
      <w:bookmarkStart w:id="15" w:name="102781"/>
      <w:bookmarkStart w:id="16" w:name="102782"/>
      <w:bookmarkStart w:id="17" w:name="102787"/>
      <w:bookmarkStart w:id="18" w:name="102790"/>
      <w:bookmarkStart w:id="19" w:name="102797"/>
      <w:bookmarkEnd w:id="15"/>
      <w:bookmarkEnd w:id="16"/>
      <w:bookmarkEnd w:id="17"/>
      <w:bookmarkEnd w:id="18"/>
      <w:bookmarkEnd w:id="19"/>
    </w:p>
    <w:p w:rsidR="00300E0D" w:rsidRPr="005A0060" w:rsidRDefault="00300E0D" w:rsidP="00300E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Морфология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102807"/>
      <w:bookmarkEnd w:id="20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Общекатегориальное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 Различные точки зрения на место причастия и деепричастия в системе частей речи. Служебные части речи. </w:t>
      </w:r>
      <w:bookmarkStart w:id="21" w:name="102808"/>
      <w:bookmarkEnd w:id="21"/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анализ слова.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Омонимия слов разных частей речи.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 и др.).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знаний по морфологии в практике правописания.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Правописание: орфография и пунктуация</w:t>
      </w:r>
      <w:bookmarkStart w:id="22" w:name="102820"/>
      <w:bookmarkEnd w:id="22"/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102821"/>
      <w:bookmarkEnd w:id="23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300E0D" w:rsidRPr="005A0060" w:rsidRDefault="00300E0D" w:rsidP="00300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102822"/>
      <w:bookmarkEnd w:id="24"/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Орфографический анализ слова и пунктуационный анализ предложения.</w:t>
      </w:r>
    </w:p>
    <w:p w:rsidR="00300E0D" w:rsidRPr="005A0060" w:rsidRDefault="00300E0D" w:rsidP="00300E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Реализация воспитательного потенциала уроков русского языка: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уроки развития речи; уроки-практикумы;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аналитическая работа с текстами на нравственные, духовные, гражданские темы;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создание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тематических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проектов</w:t>
      </w:r>
      <w:proofErr w:type="spellEnd"/>
      <w:r w:rsidRPr="005A006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дистанционных образовательных технологий обучения;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индивидуальных сообщений на нравственные темы, предваряющих работу с определенным текстом;</w:t>
      </w:r>
    </w:p>
    <w:p w:rsidR="00300E0D" w:rsidRPr="005A0060" w:rsidRDefault="00300E0D" w:rsidP="00300E0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групповая работа над созданием проектов, на уроках-практикумах.</w:t>
      </w:r>
    </w:p>
    <w:p w:rsidR="00300E0D" w:rsidRPr="005A0060" w:rsidRDefault="00300E0D" w:rsidP="00300E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планирование,</w:t>
      </w:r>
    </w:p>
    <w:p w:rsidR="00300E0D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том числе с учетом рабочей программы воспитания</w:t>
      </w:r>
    </w:p>
    <w:p w:rsidR="002439D4" w:rsidRPr="005A0060" w:rsidRDefault="00300E0D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00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указанием количества часов</w:t>
      </w:r>
      <w:r w:rsidRPr="005A0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отводимых на освоение каждой темы</w:t>
      </w:r>
    </w:p>
    <w:p w:rsidR="004A361C" w:rsidRPr="005A0060" w:rsidRDefault="004A361C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02"/>
        <w:gridCol w:w="772"/>
        <w:gridCol w:w="4304"/>
        <w:gridCol w:w="2946"/>
      </w:tblGrid>
      <w:tr w:rsidR="005A0060" w:rsidRPr="005A0060" w:rsidTr="005A0060">
        <w:tc>
          <w:tcPr>
            <w:tcW w:w="394" w:type="dxa"/>
            <w:shd w:val="clear" w:color="auto" w:fill="auto"/>
          </w:tcPr>
          <w:p w:rsidR="004A361C" w:rsidRPr="005A0060" w:rsidRDefault="004A361C" w:rsidP="005A0060">
            <w:pPr>
              <w:ind w:left="-142" w:firstLine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02" w:type="dxa"/>
            <w:shd w:val="clear" w:color="auto" w:fill="auto"/>
          </w:tcPr>
          <w:p w:rsidR="004A361C" w:rsidRPr="005A0060" w:rsidRDefault="004A361C" w:rsidP="005A00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772" w:type="dxa"/>
            <w:shd w:val="clear" w:color="auto" w:fill="auto"/>
          </w:tcPr>
          <w:p w:rsidR="004A361C" w:rsidRPr="005A0060" w:rsidRDefault="004A361C" w:rsidP="005A00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304" w:type="dxa"/>
            <w:shd w:val="clear" w:color="auto" w:fill="auto"/>
          </w:tcPr>
          <w:p w:rsidR="004A361C" w:rsidRPr="005A0060" w:rsidRDefault="004A361C" w:rsidP="005A00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946" w:type="dxa"/>
            <w:shd w:val="clear" w:color="auto" w:fill="auto"/>
          </w:tcPr>
          <w:p w:rsidR="004A361C" w:rsidRPr="005A0060" w:rsidRDefault="004A361C" w:rsidP="005A00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Функции русского языка в современном мире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1 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3C5F57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BE64C1" w:rsidRPr="005A0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налитическая работа с текстами о функциях русского языка в современном мире.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0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Повторение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изученного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 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V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VII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классах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4" w:type="dxa"/>
            <w:shd w:val="clear" w:color="auto" w:fill="auto"/>
          </w:tcPr>
          <w:p w:rsidR="00BE64C1" w:rsidRPr="005A0060" w:rsidRDefault="00BE64C1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Аналитическая работа с текстами о подмосковной усадьбе, церкви Покрова на Нерли.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/р Создание изложения по тексту А. Аверченко.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/р Сочинение об интересных встречах и путешествиях.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1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2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https://testedu.ru/test/russkij-yazyik/8-klass/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Словосочетание. Простое  предложение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3C5F57" w:rsidP="005A0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Урок-практикум «Связи слов в словосочетании».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/р Создание сжатого изложения по тексту К.Г. Паустовского «Страна за Онегой».</w:t>
            </w:r>
          </w:p>
          <w:p w:rsidR="003C5F57" w:rsidRPr="005A0060" w:rsidRDefault="003C5F57" w:rsidP="005A0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/р Создание сочинения о вечерней заре.</w:t>
            </w:r>
          </w:p>
          <w:p w:rsidR="003C5F57" w:rsidRPr="005A0060" w:rsidRDefault="003C5F57" w:rsidP="005A0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/р Создание сочинения «Дом, который украшает нашу улицу». Описание памятника культуры. 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Двусоставные предложения. Главные  члены предложения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AF4AD4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Сочинение на тему «Чудный собор» (церковь, изба…)</w:t>
            </w:r>
          </w:p>
          <w:p w:rsidR="00AF4AD4" w:rsidRPr="005A0060" w:rsidRDefault="00AF4AD4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Индивидуальное сообщение о жизни А. Грибоедова с использованием именных сказуемых. Аналитическая работа с текстом о Петербурге.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5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6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https://testedu.ru/test/russkij-yazyik/8-klass/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AF4AD4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/р Индивидуальное сообщение «Устная характеристика Петра 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/р Сжатое изложение о Петре 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B268A" w:rsidRPr="005A0060">
              <w:rPr>
                <w:rFonts w:ascii="Times New Roman" w:eastAsia="Times New Roman" w:hAnsi="Times New Roman"/>
                <w:sz w:val="24"/>
                <w:szCs w:val="24"/>
              </w:rPr>
              <w:t>Урок-практикум по согласованию топонимов. Уро</w:t>
            </w:r>
            <w:proofErr w:type="gramStart"/>
            <w:r w:rsidR="00EB268A" w:rsidRPr="005A0060">
              <w:rPr>
                <w:rFonts w:ascii="Times New Roman" w:eastAsia="Times New Roman" w:hAnsi="Times New Roman"/>
                <w:sz w:val="24"/>
                <w:szCs w:val="24"/>
              </w:rPr>
              <w:t>к-</w:t>
            </w:r>
            <w:proofErr w:type="gramEnd"/>
            <w:r w:rsidR="00EB268A"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 «Характеристика человека». 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4" w:type="dxa"/>
            <w:shd w:val="clear" w:color="auto" w:fill="auto"/>
          </w:tcPr>
          <w:p w:rsidR="00EB268A" w:rsidRPr="005A0060" w:rsidRDefault="00EB268A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/р Создание текста «Мои первые воспоминанию» с использованием назывных предложений.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/Р Практикум по написанию официально-деловых текстов (инструкция)</w:t>
            </w:r>
            <w:r w:rsidR="00324C48" w:rsidRPr="005A00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64BCF" w:rsidRPr="005A0060" w:rsidRDefault="00324C4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/р Сочинение на нравственную тему «Слово делом крепи». Создание сжатого изложения по тексту К.Г. Паустовского о Мещерском крае.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 с однородными членами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324C4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Сообщение «Традиции и их роль для человека и общества».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/р Изложение-сравнительная характеристика.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/р Создание отзывы в книгу посетителей. 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1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2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Обособленные члены предложения 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324C4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/р Создание текста-рассуждения на дискуссионную тему. Аналитическая работа с текстом А. </w:t>
            </w:r>
            <w:proofErr w:type="spellStart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Фефелова</w:t>
            </w:r>
            <w:proofErr w:type="spellEnd"/>
            <w:r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 Родине. Групповой проект «</w:t>
            </w:r>
            <w:r w:rsidR="00EB4E68" w:rsidRPr="005A00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Обособление второстепенных членов предложения»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3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24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https://testedu.ru/test/russkij-yazyik/8-klass/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Обращения, вводные слова и междометия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EB4E6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/Р Практикум по написанию поздравления. 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https://resh.edu.ru/subject/13/8/</w:t>
              </w:r>
            </w:hyperlink>
          </w:p>
          <w:p w:rsidR="00FD6E9C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http://gramota.ru/class/coach/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Чужая речь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EB4E6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Аналитическая работа с текстом Н. Акимова о правилах поведения человека. Сообщение о культуре поведения. Практикум публичного выступления. </w:t>
            </w:r>
            <w:proofErr w:type="gramStart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/р Сочинение «Как я был самостоятельным». Сообщение на тему «Требования к устному выступлению».</w:t>
            </w:r>
          </w:p>
        </w:tc>
        <w:tc>
          <w:tcPr>
            <w:tcW w:w="2946" w:type="dxa"/>
            <w:shd w:val="clear" w:color="auto" w:fill="auto"/>
          </w:tcPr>
          <w:p w:rsidR="00F64BCF" w:rsidRPr="005A0060" w:rsidRDefault="003000BB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FD6E9C" w:rsidRPr="005A0060"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https://resh.edu.ru/subject/13/8/</w:t>
              </w:r>
            </w:hyperlink>
          </w:p>
          <w:p w:rsidR="00FD6E9C" w:rsidRPr="005A0060" w:rsidRDefault="00FD6E9C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EB4E68" w:rsidP="005A0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Аналитическая работа с отрывком из очерка «Ростов Великий».</w:t>
            </w:r>
          </w:p>
        </w:tc>
        <w:tc>
          <w:tcPr>
            <w:tcW w:w="2946" w:type="dxa"/>
            <w:shd w:val="clear" w:color="auto" w:fill="auto"/>
          </w:tcPr>
          <w:p w:rsidR="00FD6E9C" w:rsidRPr="005A0060" w:rsidRDefault="00EB4E68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https://resh.edu.ru/subject/13/8/ </w:t>
            </w:r>
            <w:hyperlink r:id="rId28" w:history="1">
              <w:r w:rsidRPr="005A0060">
                <w:rPr>
                  <w:rStyle w:val="a9"/>
                  <w:rFonts w:ascii="Times New Roman" w:eastAsia="Times New Roman" w:hAnsi="Times New Roman"/>
                  <w:bCs/>
                  <w:sz w:val="24"/>
                  <w:szCs w:val="24"/>
                </w:rPr>
                <w:t>https://www.rostmuseum.ru/</w:t>
              </w:r>
            </w:hyperlink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>posetitelyam/ekskursii/</w:t>
            </w:r>
          </w:p>
          <w:p w:rsidR="00EB4E68" w:rsidRPr="005A0060" w:rsidRDefault="00EB4E68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A0060" w:rsidRPr="005A0060" w:rsidTr="005A0060">
        <w:tc>
          <w:tcPr>
            <w:tcW w:w="394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F64BCF" w:rsidRPr="005A0060" w:rsidRDefault="00F64BCF" w:rsidP="005A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2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060"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304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:rsidR="00F64BCF" w:rsidRPr="005A0060" w:rsidRDefault="00F64BCF" w:rsidP="005A00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4A361C" w:rsidRPr="005A0060" w:rsidRDefault="004A361C" w:rsidP="00300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4A361C" w:rsidRPr="005A0060" w:rsidSect="00300E0D">
          <w:footerReference w:type="default" r:id="rId29"/>
          <w:type w:val="continuous"/>
          <w:pgSz w:w="11910" w:h="16840"/>
          <w:pgMar w:top="1134" w:right="850" w:bottom="1134" w:left="1701" w:header="0" w:footer="1405" w:gutter="0"/>
          <w:cols w:space="720"/>
        </w:sectPr>
      </w:pPr>
    </w:p>
    <w:p w:rsidR="008F5167" w:rsidRPr="005A0060" w:rsidRDefault="00FD6E9C" w:rsidP="00300E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A006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</w:t>
      </w:r>
      <w:r w:rsidR="008F5167" w:rsidRPr="005A0060">
        <w:rPr>
          <w:rFonts w:ascii="Times New Roman" w:hAnsi="Times New Roman"/>
          <w:b/>
          <w:color w:val="000000"/>
          <w:sz w:val="24"/>
          <w:szCs w:val="24"/>
          <w:lang w:eastAsia="ru-RU"/>
        </w:rPr>
        <w:t>ое планирование уроков русского языка в 8 классе</w:t>
      </w:r>
    </w:p>
    <w:p w:rsidR="008F5167" w:rsidRPr="005A0060" w:rsidRDefault="008F5167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A0060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102 часа, 3 часа в неделю</w:t>
      </w:r>
    </w:p>
    <w:p w:rsidR="002C784E" w:rsidRPr="005A0060" w:rsidRDefault="002C784E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4253"/>
      </w:tblGrid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4253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(по ФГОС)</w:t>
            </w:r>
          </w:p>
        </w:tc>
      </w:tr>
      <w:tr w:rsidR="00300E0D" w:rsidRPr="005A0060" w:rsidTr="003000BB">
        <w:trPr>
          <w:trHeight w:val="73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среди мировых языков. Богатство русского языка</w:t>
            </w:r>
          </w:p>
        </w:tc>
      </w:tr>
      <w:tr w:rsidR="00300E0D" w:rsidRPr="005A0060" w:rsidTr="003000BB">
        <w:trPr>
          <w:trHeight w:val="8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препинания: знаки завершения, разделения, выделения</w:t>
            </w:r>
          </w:p>
        </w:tc>
      </w:tr>
      <w:tr w:rsidR="00300E0D" w:rsidRPr="005A0060" w:rsidTr="003000BB">
        <w:trPr>
          <w:trHeight w:val="110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 - </w:t>
            </w:r>
            <w:proofErr w:type="spell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нн</w:t>
            </w:r>
            <w:proofErr w:type="spell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pStyle w:val="af"/>
              <w:snapToGrid w:val="0"/>
              <w:spacing w:after="0"/>
              <w:rPr>
                <w:rFonts w:cs="Times New Roman"/>
                <w:color w:val="000000"/>
              </w:rPr>
            </w:pPr>
            <w:r w:rsidRPr="005A0060">
              <w:rPr>
                <w:rFonts w:cs="Times New Roman"/>
                <w:color w:val="000000"/>
              </w:rPr>
              <w:t>Правописание Н и НН в суффиксах имен прилагательных, причастий и наречий</w:t>
            </w:r>
          </w:p>
          <w:p w:rsidR="00300E0D" w:rsidRPr="005A0060" w:rsidRDefault="00300E0D" w:rsidP="00446B69">
            <w:pPr>
              <w:pStyle w:val="af"/>
              <w:snapToGrid w:val="0"/>
              <w:spacing w:after="0"/>
              <w:rPr>
                <w:rFonts w:cs="Times New Roman"/>
                <w:color w:val="000000"/>
              </w:rPr>
            </w:pP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00E0D" w:rsidRPr="005A0060" w:rsidRDefault="00300E0D" w:rsidP="00DD0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изученного материала. Буквы </w:t>
            </w: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 - </w:t>
            </w:r>
            <w:proofErr w:type="spell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нн</w:t>
            </w:r>
            <w:proofErr w:type="spell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pStyle w:val="af"/>
              <w:snapToGrid w:val="0"/>
              <w:spacing w:after="0"/>
              <w:rPr>
                <w:rFonts w:cs="Times New Roman"/>
                <w:color w:val="000000"/>
              </w:rPr>
            </w:pPr>
            <w:r w:rsidRPr="005A0060">
              <w:rPr>
                <w:rFonts w:cs="Times New Roman"/>
                <w:color w:val="000000"/>
              </w:rPr>
              <w:t>Правописание Н и НН в суффиксах имен прилагательных, причастий и наречий</w:t>
            </w:r>
          </w:p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9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работы над изложением. Стили и типы речи, анализ языковых единиц.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 и раздельное написание </w:t>
            </w: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- 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 разными частями речи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 глаголами и деепричастиями, причастиями, именами существительными, прилагательными, </w:t>
            </w:r>
            <w:proofErr w:type="spellStart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местоим</w:t>
            </w:r>
            <w:proofErr w:type="spellEnd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. и наречиями.</w:t>
            </w:r>
          </w:p>
        </w:tc>
      </w:tr>
      <w:tr w:rsidR="00300E0D" w:rsidRPr="005A0060" w:rsidTr="003000BB">
        <w:trPr>
          <w:trHeight w:val="13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Контрольный диктант№1 по теме «Повторение </w:t>
            </w: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7 классе»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pStyle w:val="af"/>
              <w:snapToGrid w:val="0"/>
              <w:spacing w:after="0"/>
              <w:rPr>
                <w:rFonts w:cs="Times New Roman"/>
                <w:color w:val="000000"/>
              </w:rPr>
            </w:pPr>
            <w:r w:rsidRPr="005A0060">
              <w:rPr>
                <w:rFonts w:cs="Times New Roman"/>
                <w:color w:val="000000"/>
              </w:rPr>
              <w:t>Диктант с грамматическим заданием</w:t>
            </w:r>
          </w:p>
        </w:tc>
      </w:tr>
      <w:tr w:rsidR="00300E0D" w:rsidRPr="005A0060" w:rsidTr="003000BB">
        <w:trPr>
          <w:trHeight w:val="51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00E0D" w:rsidRPr="005A0060" w:rsidRDefault="00300E0D" w:rsidP="004C76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единицы синтаксиса </w:t>
            </w:r>
          </w:p>
          <w:p w:rsidR="00300E0D" w:rsidRPr="005A0060" w:rsidRDefault="00300E0D" w:rsidP="004C76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 как предмет изучения синтаксиса, их синтаксическая роль.</w:t>
            </w:r>
          </w:p>
        </w:tc>
      </w:tr>
      <w:tr w:rsidR="00300E0D" w:rsidRPr="005A0060" w:rsidTr="003000BB">
        <w:trPr>
          <w:trHeight w:val="8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 как предмет изучения синтаксиса, их синтаксическая роль.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словосочетаний по морфологическим свойствам главного слова. Основные признаки словосочетания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Виды словосочетаний по способу связи слов: согласование, управление, примыкание.</w:t>
            </w:r>
          </w:p>
        </w:tc>
      </w:tr>
      <w:tr w:rsidR="00300E0D" w:rsidRPr="005A0060" w:rsidTr="003000BB">
        <w:trPr>
          <w:trHeight w:val="9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словосочетаний. Нормы сочетания слов и их нарушение в речи.</w:t>
            </w:r>
          </w:p>
        </w:tc>
      </w:tr>
      <w:tr w:rsidR="00300E0D" w:rsidRPr="005A0060" w:rsidTr="003000BB">
        <w:trPr>
          <w:trHeight w:val="8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 просто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    предложения.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Главные  члены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двусоставного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предложения,   Ос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новные типы грам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матических основ.</w:t>
            </w:r>
          </w:p>
        </w:tc>
      </w:tr>
      <w:tr w:rsidR="00300E0D" w:rsidRPr="005A0060" w:rsidTr="003000BB">
        <w:trPr>
          <w:trHeight w:val="7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00E0D" w:rsidRPr="005A0060" w:rsidRDefault="00300E0D" w:rsidP="003752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Прямой и обратный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порядок    слов в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предложении. Ин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тонационные сред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ства,  основные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элементы    интона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ции  (изменение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тона, громкость,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темп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произноше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ния, паузы, логиче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ское ударение).</w:t>
            </w:r>
          </w:p>
        </w:tc>
      </w:tr>
      <w:tr w:rsidR="00300E0D" w:rsidRPr="005A0060" w:rsidTr="003000BB">
        <w:trPr>
          <w:trHeight w:val="110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00E0D" w:rsidRPr="005A0060" w:rsidRDefault="00300E0D" w:rsidP="0033736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 на тему  «Предложение»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Диктант, грамматическое задание</w:t>
            </w:r>
          </w:p>
        </w:tc>
      </w:tr>
      <w:tr w:rsidR="00300E0D" w:rsidRPr="005A0060" w:rsidTr="003000BB">
        <w:trPr>
          <w:trHeight w:val="149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Описание  памятника культуры 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Сопоставительный </w:t>
            </w:r>
            <w:r w:rsidRPr="005A006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репродукций 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картин. А. Баулина, С. В. Герасимова с изображением   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мятника русской архитектуры. Жан</w:t>
            </w:r>
            <w:r w:rsidRPr="005A006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ровое разнообразие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сочинений (дневни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ковая запись, пись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мо,  рассказ). План с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очинения.</w:t>
            </w:r>
          </w:p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члены двусоставного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предложения, спо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собы выражения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подлежащего.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Виды   сказуемого. Простое    глаголь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  сказуемое   и способы   его   вы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ражения. Составление предложений по заданным схемам.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      гла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гольное       сказуе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мое,  способы   его выражения.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Составное     имен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ное        сказуемое,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способы   его   вы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ражения.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Тире между подлежащим 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сказуемым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Особенности связи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подлежащих и ска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зуемых, постановка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знаков  препинания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между  подлежа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щим и сказуемым</w:t>
            </w:r>
          </w:p>
        </w:tc>
      </w:tr>
      <w:tr w:rsidR="00300E0D" w:rsidRPr="005A0060" w:rsidTr="003000BB">
        <w:trPr>
          <w:trHeight w:val="95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№2 по теме: «Главные члены предложения».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00E0D" w:rsidRPr="005A0060" w:rsidRDefault="00300E0D" w:rsidP="00337365">
            <w:pPr>
              <w:spacing w:line="170" w:lineRule="exact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с элементами сочинения-рассуждения «</w:t>
            </w:r>
            <w:r w:rsidRPr="005A0060">
              <w:rPr>
                <w:rStyle w:val="110"/>
                <w:rFonts w:ascii="Times New Roman" w:hAnsi="Times New Roman"/>
                <w:b w:val="0"/>
                <w:sz w:val="24"/>
                <w:szCs w:val="24"/>
              </w:rPr>
              <w:t>Троице-Сергиева лавра зимой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работы над изложением. Стили и типы речи, анализ языковых единиц.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    пря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мое   и   косвенное.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Способы   выраже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 дополнения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gramStart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пособы</w:t>
            </w:r>
            <w:proofErr w:type="spellEnd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выражения определений,</w:t>
            </w:r>
          </w:p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согласованные и несогласованные определения 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как разновидность оп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ределения.   Знаки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препинания 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Виды           обстоя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тельств по значе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нию. Способы вы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ражения     обстоя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Грамматическая (предикативная) основа предложения. Особенности связи подлежащего и сказуемого. Порядок слов в предложении.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Интонация простого предложения. Логическое ударение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«Характеристика человека»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человека   как  вид текста,    строение, языковые   особен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материал упр.132</w:t>
            </w:r>
          </w:p>
        </w:tc>
      </w:tr>
      <w:tr w:rsidR="00300E0D" w:rsidRPr="005A0060" w:rsidTr="003000BB">
        <w:trPr>
          <w:trHeight w:val="32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предложения,     их основные   группы. Главный член од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носоставного предложения</w:t>
            </w:r>
          </w:p>
        </w:tc>
      </w:tr>
      <w:tr w:rsidR="00300E0D" w:rsidRPr="005A0060" w:rsidTr="003000BB">
        <w:trPr>
          <w:trHeight w:val="9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Назывные     пред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ложения. Их струк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турные и смысло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вые особенности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Определенно-личн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ые  предложения.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Их  структурные  и смысловые      осо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бенности.</w:t>
            </w:r>
          </w:p>
        </w:tc>
      </w:tr>
      <w:tr w:rsidR="00300E0D" w:rsidRPr="005A0060" w:rsidTr="003000BB">
        <w:trPr>
          <w:trHeight w:val="75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Неопределенно-личные предложе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  их   структур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и смысловые особенности</w:t>
            </w:r>
          </w:p>
        </w:tc>
      </w:tr>
      <w:tr w:rsidR="00300E0D" w:rsidRPr="005A0060" w:rsidTr="003000BB">
        <w:trPr>
          <w:trHeight w:val="9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Инструкция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   пред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ложения, их струк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турные и смысло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вые особенности</w:t>
            </w:r>
          </w:p>
        </w:tc>
      </w:tr>
      <w:tr w:rsidR="00300E0D" w:rsidRPr="005A0060" w:rsidTr="003000BB">
        <w:trPr>
          <w:trHeight w:val="10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300E0D" w:rsidRPr="005A0060" w:rsidRDefault="00300E0D" w:rsidP="00757AC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Ю.Ракши</w:t>
            </w:r>
            <w:proofErr w:type="spellEnd"/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 «Проводы ополчения» (часть триптиха «Поле Куликово»).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   пред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ложения, их струк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турные и смысло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вые особенности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текста-рассуждения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суждение: тезис,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аргументы, вывод. Информативность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аргументов. Раз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мышление   об отв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етственности че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ловека  за свои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слова с опорой на личный опыт</w:t>
            </w:r>
          </w:p>
        </w:tc>
      </w:tr>
      <w:tr w:rsidR="00300E0D" w:rsidRPr="005A0060" w:rsidTr="003000BB">
        <w:trPr>
          <w:trHeight w:val="9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  полные   и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неполные.   Непол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ные   предложения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 диалоге и слож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ном предложении</w:t>
            </w:r>
          </w:p>
        </w:tc>
      </w:tr>
      <w:tr w:rsidR="00300E0D" w:rsidRPr="005A0060" w:rsidTr="003000BB">
        <w:trPr>
          <w:trHeight w:val="103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</w:tr>
      <w:tr w:rsidR="00300E0D" w:rsidRPr="005A0060" w:rsidTr="003000BB">
        <w:trPr>
          <w:trHeight w:val="84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Урок-зачёт по теме «Односоставные предложения»</w:t>
            </w:r>
          </w:p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Виды односоставных предложений</w:t>
            </w:r>
          </w:p>
          <w:p w:rsidR="00300E0D" w:rsidRPr="005A0060" w:rsidRDefault="00300E0D" w:rsidP="00692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тестами</w:t>
            </w:r>
          </w:p>
        </w:tc>
      </w:tr>
      <w:tr w:rsidR="00300E0D" w:rsidRPr="005A0060" w:rsidTr="003000BB">
        <w:trPr>
          <w:trHeight w:val="707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4253" w:type="dxa"/>
          </w:tcPr>
          <w:p w:rsidR="00300E0D" w:rsidRPr="005A0060" w:rsidRDefault="00300E0D" w:rsidP="00532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300E0D" w:rsidRPr="005A0060" w:rsidTr="003000BB">
        <w:trPr>
          <w:trHeight w:val="8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300E0D" w:rsidRPr="005A0060" w:rsidRDefault="00300E0D" w:rsidP="00692FC8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осложненном предложении.</w:t>
            </w:r>
          </w:p>
        </w:tc>
        <w:tc>
          <w:tcPr>
            <w:tcW w:w="4253" w:type="dxa"/>
          </w:tcPr>
          <w:p w:rsidR="00300E0D" w:rsidRPr="005A0060" w:rsidRDefault="00300E0D" w:rsidP="00692FC8">
            <w:pPr>
              <w:spacing w:after="0" w:line="240" w:lineRule="auto"/>
              <w:ind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  членами. Средства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связи   однородных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членов   предложени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я.  Интонацион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и пунк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туационные осо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бенности предложе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   с  однород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членами</w:t>
            </w:r>
          </w:p>
        </w:tc>
      </w:tr>
      <w:tr w:rsidR="00300E0D" w:rsidRPr="005A0060" w:rsidTr="003000BB">
        <w:trPr>
          <w:trHeight w:val="12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300E0D" w:rsidRPr="005A0060" w:rsidRDefault="00300E0D" w:rsidP="00757AC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  чле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нами. Средства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связи   однородных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членов   предложени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я.  Интонацион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и пунк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туационные осо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бенности предложе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   с  однород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членами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Однородные члены, связанные только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перечислительной интонацией, и пунктуация при них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Однородные и неоднородные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определения.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300E0D" w:rsidRPr="005A0060" w:rsidTr="003000BB">
        <w:trPr>
          <w:trHeight w:val="7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Изложение. Текст – сравнительная характеристика (по упр. 242)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 характеристика человека   как  вид текста,    строение, языковые   особен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материал упр.242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4253" w:type="dxa"/>
          </w:tcPr>
          <w:p w:rsidR="00300E0D" w:rsidRPr="005A0060" w:rsidRDefault="00300E0D" w:rsidP="0055682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Контрольный диктант по итогам четверти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5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Обобщающие слова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Обобщающие слова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</w:tr>
      <w:tr w:rsidR="00300E0D" w:rsidRPr="005A0060" w:rsidTr="003000BB">
        <w:trPr>
          <w:trHeight w:val="9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Обобщающие слова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Обобщающие слова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</w:tr>
      <w:tr w:rsidR="00300E0D" w:rsidRPr="005A0060" w:rsidTr="003000BB">
        <w:trPr>
          <w:trHeight w:val="12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Обобщающие сло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  при   однород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членах пред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ложения   и   знаки препинания      при них.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Синтаксический   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разбор    предложе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ний с однородными членами. Стилисти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ческие  осо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бенности  предложе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ний   с  однород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ными членами. Си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нонимия     простых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од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нородными  члена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  и   сложносочиненных    предло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Пунктуационный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разбор    предложе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ний с однородными членами. Стилисти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ческие  осо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бенности  предложе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ний   с  однород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ными членами. Си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нонимия     простых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од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нородными  члена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  и   сложносочиненных    предло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</w:p>
        </w:tc>
      </w:tr>
      <w:tr w:rsidR="00300E0D" w:rsidRPr="005A0060" w:rsidTr="003000BB">
        <w:trPr>
          <w:trHeight w:val="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Средства связи од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нородных     членов </w:t>
            </w:r>
            <w:r w:rsidRPr="005A006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предложения. Знаки 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препинания   при </w:t>
            </w:r>
            <w:r w:rsidRPr="005A006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однородных членах. </w:t>
            </w:r>
            <w:r w:rsidRPr="005A006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Интонационные     и пунктуационные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особенности   пред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ложений с одно</w:t>
            </w:r>
            <w:r w:rsidRPr="005A006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родными членами</w:t>
            </w:r>
          </w:p>
        </w:tc>
      </w:tr>
      <w:tr w:rsidR="00300E0D" w:rsidRPr="005A0060" w:rsidTr="003000BB">
        <w:trPr>
          <w:trHeight w:val="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Контрольная работа по теме «Однородные члены предложения»</w:t>
            </w:r>
            <w:proofErr w:type="gramStart"/>
            <w:r w:rsidRPr="005A0060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задания по теме, основные пунктуацион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орфографические и правила</w:t>
            </w:r>
          </w:p>
        </w:tc>
      </w:tr>
      <w:tr w:rsidR="00300E0D" w:rsidRPr="005A0060" w:rsidTr="003000BB">
        <w:trPr>
          <w:trHeight w:val="7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Понятие   об   обо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соблении     второ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степенных  членов предложения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   согласованных   рас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пространенных    и нераспространен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 определений. Выделительные знаки   препинания при них</w:t>
            </w:r>
          </w:p>
        </w:tc>
      </w:tr>
      <w:tr w:rsidR="00300E0D" w:rsidRPr="005A0060" w:rsidTr="003000BB">
        <w:trPr>
          <w:trHeight w:val="87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оп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ределений.   Выде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лительные    знаки препинания      при них</w:t>
            </w:r>
          </w:p>
        </w:tc>
      </w:tr>
      <w:tr w:rsidR="00300E0D" w:rsidRPr="005A0060" w:rsidTr="003000BB">
        <w:trPr>
          <w:trHeight w:val="87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300E0D" w:rsidRPr="005A0060" w:rsidRDefault="00300E0D" w:rsidP="00D60716">
            <w:pPr>
              <w:pStyle w:val="530"/>
              <w:keepNext/>
              <w:keepLines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 по теме «Обособленные определения»</w:t>
            </w:r>
          </w:p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0E0D" w:rsidRPr="005A0060" w:rsidRDefault="00300E0D" w:rsidP="00D117A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оп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ределений.   Выде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лительные    знаки препинания      при них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оп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ределений.   Выде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лительные    знаки препинания      при них</w:t>
            </w:r>
          </w:p>
        </w:tc>
      </w:tr>
      <w:tr w:rsidR="00300E0D" w:rsidRPr="005A0060" w:rsidTr="003000BB">
        <w:trPr>
          <w:trHeight w:val="10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300E0D" w:rsidRPr="005A0060" w:rsidRDefault="00300E0D" w:rsidP="00D60716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4253" w:type="dxa"/>
          </w:tcPr>
          <w:p w:rsidR="00300E0D" w:rsidRPr="005A0060" w:rsidRDefault="00300E0D" w:rsidP="00D11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     на дискуссионную тему.</w:t>
            </w:r>
          </w:p>
        </w:tc>
      </w:tr>
      <w:tr w:rsidR="00300E0D" w:rsidRPr="005A0060" w:rsidTr="003000BB">
        <w:trPr>
          <w:trHeight w:val="110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300E0D" w:rsidRPr="005A0060" w:rsidRDefault="00300E0D" w:rsidP="00D117A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4253" w:type="dxa"/>
          </w:tcPr>
          <w:p w:rsidR="00300E0D" w:rsidRPr="005A0060" w:rsidRDefault="00300E0D" w:rsidP="00D117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   согласованных   приложений.  Выдели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 знаки препинания      при них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   обстоятельств,     вы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раженных деепри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частным оборотом и одиночным дее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причастием</w:t>
            </w:r>
          </w:p>
        </w:tc>
      </w:tr>
      <w:tr w:rsidR="00300E0D" w:rsidRPr="005A0060" w:rsidTr="003000BB">
        <w:trPr>
          <w:trHeight w:val="10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   обстоятельств,     вы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раженных деепри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частным оборотом и одиночным дее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причастием</w:t>
            </w:r>
          </w:p>
        </w:tc>
      </w:tr>
      <w:tr w:rsidR="00300E0D" w:rsidRPr="005A0060" w:rsidTr="003000BB">
        <w:trPr>
          <w:trHeight w:val="9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300E0D" w:rsidRPr="005A0060" w:rsidRDefault="00300E0D" w:rsidP="00B27DD1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Урок-зачет по теме «Обособленные обстоятельства»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сравнительными оборотами, о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тсутствие или наличие запятой перед союзом КАК</w:t>
            </w:r>
          </w:p>
        </w:tc>
      </w:tr>
      <w:tr w:rsidR="00300E0D" w:rsidRPr="005A0060" w:rsidTr="003000BB">
        <w:trPr>
          <w:trHeight w:val="52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Обстоятельства</w:t>
            </w:r>
            <w:proofErr w:type="gramEnd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выраженные существительными с предлогами,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Обособленные члены, знаки пре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при них</w:t>
            </w:r>
          </w:p>
        </w:tc>
      </w:tr>
      <w:tr w:rsidR="00300E0D" w:rsidRPr="005A0060" w:rsidTr="003000BB">
        <w:trPr>
          <w:trHeight w:val="9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300E0D" w:rsidRPr="005A0060" w:rsidRDefault="00300E0D" w:rsidP="00D117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Обособленные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уточняющие чле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 предложения. Выделительные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знаки препинания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 уточняющих членах   предложе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Уточняющие,     по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ясняющие,       при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соединительные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члены    предложе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ния, их смысловая и интонационная особенности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Обособленные дополнения с предлогами</w:t>
            </w:r>
          </w:p>
        </w:tc>
      </w:tr>
      <w:tr w:rsidR="00300E0D" w:rsidRPr="005A0060" w:rsidTr="003000BB">
        <w:trPr>
          <w:trHeight w:val="8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Синтаксический  и 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пунктуационный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разбор предложе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ний с обособленными  членами. Стилисти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ческие  осо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бенности предложе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ний   с 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обособленными 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членами.</w:t>
            </w:r>
          </w:p>
        </w:tc>
      </w:tr>
      <w:tr w:rsidR="00300E0D" w:rsidRPr="005A0060" w:rsidTr="003000BB">
        <w:trPr>
          <w:trHeight w:val="8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Обособление   вто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ростепенных   чле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нов   предложения.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Постановка знаков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препинания       при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обособлении.   На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блюдение         над употреблением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предложений        с обособленными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членами  в устной и письменной речи</w:t>
            </w:r>
          </w:p>
        </w:tc>
      </w:tr>
      <w:tr w:rsidR="00300E0D" w:rsidRPr="005A0060" w:rsidTr="003000BB">
        <w:trPr>
          <w:trHeight w:val="93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300E0D" w:rsidRPr="005A0060" w:rsidRDefault="00300E0D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Проверить качество усвоения теоретического материала по теме.</w:t>
            </w:r>
          </w:p>
          <w:p w:rsidR="00300E0D" w:rsidRPr="005A0060" w:rsidRDefault="00300E0D" w:rsidP="00446B6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Проконтролировать навыки и умения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применять  полученные знания на практике.</w:t>
            </w:r>
          </w:p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речевые навыки грамотного употребления обособленных и уточняющих членов предложения в различных синтаксических конструкциях.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75</w:t>
            </w:r>
          </w:p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над ошибками. Работа с тестами</w:t>
            </w:r>
          </w:p>
          <w:p w:rsidR="00300E0D" w:rsidRPr="005A0060" w:rsidRDefault="00300E0D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00E0D" w:rsidRPr="005A0060" w:rsidRDefault="00300E0D" w:rsidP="0044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300E0D" w:rsidRPr="005A0060" w:rsidRDefault="00300E0D" w:rsidP="00350E9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4253" w:type="dxa"/>
          </w:tcPr>
          <w:p w:rsidR="00300E0D" w:rsidRPr="005A0060" w:rsidRDefault="00300E0D" w:rsidP="00350E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Обращение,      его функции  и  спосо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бы        выражения.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Выделительные знаки при обраще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нии.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обращений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блюдение за употреблением об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ращений  в  разго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ворной речи, язы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художественной литературы и офи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циально-деловом стиле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Эпистолярный жанр. Составление делового письма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Эпистолярный жанр. Деловое письмо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Вводные   конструк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ции (слова, слово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сочетания, пред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ложения).    Группы вводных   конструк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ций   по   значению. Выделительные 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знаки    препинания 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   вводных   сло</w:t>
            </w: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вах,    словосочета</w:t>
            </w:r>
            <w:r w:rsidRPr="005A00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Вводные      слова, словосочетания   и знаки   препинания при них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Вводные    предло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жения, знаки пре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при них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Вводные    предло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жения, знаки пре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 при них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pStyle w:val="620"/>
              <w:keepNext/>
              <w:keepLines/>
              <w:shd w:val="clear" w:color="auto" w:fill="auto"/>
              <w:spacing w:before="0" w:after="0" w:line="240" w:lineRule="auto"/>
              <w:ind w:right="2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/Р  Развитие речи. Публичное выступление</w:t>
            </w:r>
          </w:p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текста, вводные      слова, словосочетания   и знаки   препинания при них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Вставные     конст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рукции,   особенно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  употребления вставных      конст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рукций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Междометия в предложении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Синтаксический разбор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Синтаксический    и 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пунктуационный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разбор    предложе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ний </w:t>
            </w:r>
          </w:p>
        </w:tc>
      </w:tr>
      <w:tr w:rsidR="00300E0D" w:rsidRPr="005A0060" w:rsidTr="003000BB">
        <w:trPr>
          <w:trHeight w:val="34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Группы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вводных слов и выражений по зна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чению. Вводные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предложения  и вставные конструк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ции. Обращение и способы его выра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жения.  Знаки  пре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пинания</w:t>
            </w:r>
          </w:p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о чужой речи. Прямая и косвенная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речь. Косвенная речь.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Способы  передачи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чужой речи. Пред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ложения с прямой 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речью.      Раздели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тельные и выдели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тельные знаки пре</w:t>
            </w: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пинания в предло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жениях   с   прямой речью</w:t>
            </w:r>
          </w:p>
        </w:tc>
      </w:tr>
      <w:tr w:rsidR="00300E0D" w:rsidRPr="005A0060" w:rsidTr="003000BB">
        <w:trPr>
          <w:trHeight w:val="104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      с прямой   речью. Замена  косвенной речи прямой Предложения       с косвенной   речью. Замена       прямой речи косвенной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Диалог, знаки препинания при диалоге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рас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сказа, использова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в рассказе диалога как </w:t>
            </w:r>
            <w:proofErr w:type="spellStart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текстообразующего</w:t>
            </w:r>
            <w:proofErr w:type="spellEnd"/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элемента</w:t>
            </w:r>
          </w:p>
        </w:tc>
      </w:tr>
      <w:tr w:rsidR="00300E0D" w:rsidRPr="005A0060" w:rsidTr="003000BB">
        <w:trPr>
          <w:trHeight w:val="5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Цитаты    и    знаки препинания      при них</w:t>
            </w:r>
          </w:p>
        </w:tc>
      </w:tr>
      <w:tr w:rsidR="00300E0D" w:rsidRPr="005A0060" w:rsidTr="003000BB">
        <w:trPr>
          <w:trHeight w:val="75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Синтаксический    и </w:t>
            </w:r>
            <w:r w:rsidRPr="005A006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пунктуационный 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разбор    предложе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ний с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чужой речью</w:t>
            </w:r>
            <w:r w:rsidRPr="005A006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300E0D" w:rsidRPr="005A0060" w:rsidTr="003000BB">
        <w:trPr>
          <w:trHeight w:val="69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«Чужая речь»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качества усвоения теоретического материала по теме.</w:t>
            </w:r>
          </w:p>
          <w:p w:rsidR="00300E0D" w:rsidRPr="005A0060" w:rsidRDefault="00300E0D" w:rsidP="0055682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и умения применять  полученные знания на практике. Грамматические задания по теме.</w:t>
            </w:r>
          </w:p>
        </w:tc>
      </w:tr>
      <w:tr w:rsidR="00300E0D" w:rsidRPr="005A0060" w:rsidTr="003000BB">
        <w:trPr>
          <w:trHeight w:val="477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 Работа с тестами</w:t>
            </w:r>
          </w:p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E0D" w:rsidRPr="005A0060" w:rsidTr="003000BB">
        <w:trPr>
          <w:trHeight w:val="81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Синтаксис и морфология. Синтаксис и пунктуация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и морфологические нормы</w:t>
            </w:r>
          </w:p>
        </w:tc>
      </w:tr>
      <w:tr w:rsidR="00300E0D" w:rsidRPr="005A0060" w:rsidTr="003000BB">
        <w:trPr>
          <w:trHeight w:val="116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/Р Контрольное изложение №2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элементами сочинения</w:t>
            </w: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тексту упр.442)</w:t>
            </w: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Синтаксис и пунктуация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навыков пересказа, орфографической, пунктуационной и речевой грамотности учащихся</w:t>
            </w:r>
          </w:p>
        </w:tc>
      </w:tr>
      <w:tr w:rsidR="00300E0D" w:rsidRPr="005A0060" w:rsidTr="003000BB">
        <w:trPr>
          <w:trHeight w:val="87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Синтаксис и культура речи.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Синтаксис и орфография</w:t>
            </w: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Нормы литератур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русского язы</w:t>
            </w: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   в   построении словосочетаний   и предложений</w:t>
            </w:r>
          </w:p>
        </w:tc>
      </w:tr>
      <w:tr w:rsidR="00300E0D" w:rsidRPr="005A0060" w:rsidTr="003000BB">
        <w:trPr>
          <w:trHeight w:val="98"/>
        </w:trPr>
        <w:tc>
          <w:tcPr>
            <w:tcW w:w="709" w:type="dxa"/>
            <w:vAlign w:val="center"/>
          </w:tcPr>
          <w:p w:rsidR="00300E0D" w:rsidRPr="005A0060" w:rsidRDefault="00300E0D" w:rsidP="002C7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5103" w:type="dxa"/>
          </w:tcPr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контрольный диктант№6 </w:t>
            </w:r>
          </w:p>
          <w:p w:rsidR="00300E0D" w:rsidRPr="005A0060" w:rsidRDefault="00300E0D" w:rsidP="001E2D1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0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 над ошибками</w:t>
            </w:r>
          </w:p>
        </w:tc>
        <w:tc>
          <w:tcPr>
            <w:tcW w:w="4253" w:type="dxa"/>
          </w:tcPr>
          <w:p w:rsidR="00300E0D" w:rsidRPr="005A0060" w:rsidRDefault="00300E0D" w:rsidP="001E2D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06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</w:tbl>
    <w:p w:rsidR="008F5167" w:rsidRPr="005A0060" w:rsidRDefault="008F5167" w:rsidP="00AD1AE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bookmarkStart w:id="25" w:name="_GoBack"/>
      <w:bookmarkEnd w:id="25"/>
    </w:p>
    <w:sectPr w:rsidR="008F5167" w:rsidRPr="005A0060" w:rsidSect="00300E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60" w:rsidRDefault="005A0060" w:rsidP="00C31AF6">
      <w:pPr>
        <w:spacing w:after="0" w:line="240" w:lineRule="auto"/>
      </w:pPr>
      <w:r>
        <w:separator/>
      </w:r>
    </w:p>
  </w:endnote>
  <w:endnote w:type="continuationSeparator" w:id="0">
    <w:p w:rsidR="005A0060" w:rsidRDefault="005A0060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C1" w:rsidRDefault="001C10D6">
    <w:pPr>
      <w:pStyle w:val="a7"/>
      <w:jc w:val="right"/>
    </w:pPr>
    <w:r>
      <w:fldChar w:fldCharType="begin"/>
    </w:r>
    <w:r w:rsidR="00BE64C1">
      <w:instrText xml:space="preserve"> PAGE   \* MERGEFORMAT </w:instrText>
    </w:r>
    <w:r>
      <w:fldChar w:fldCharType="separate"/>
    </w:r>
    <w:r w:rsidR="003000BB">
      <w:rPr>
        <w:noProof/>
      </w:rPr>
      <w:t>1</w:t>
    </w:r>
    <w:r>
      <w:rPr>
        <w:noProof/>
      </w:rPr>
      <w:fldChar w:fldCharType="end"/>
    </w:r>
  </w:p>
  <w:p w:rsidR="00BE64C1" w:rsidRDefault="00BE64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C1" w:rsidRDefault="003000BB">
    <w:pPr>
      <w:pStyle w:val="af"/>
      <w:spacing w:line="14" w:lineRule="auto"/>
      <w:rPr>
        <w:sz w:val="14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7pt;margin-top:510.1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BE64C1" w:rsidRDefault="001C10D6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BE64C1">
                  <w:instrText xml:space="preserve"> PAGE </w:instrText>
                </w:r>
                <w:r>
                  <w:fldChar w:fldCharType="separate"/>
                </w:r>
                <w:r w:rsidR="003000BB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60" w:rsidRDefault="005A0060" w:rsidP="00C31AF6">
      <w:pPr>
        <w:spacing w:after="0" w:line="240" w:lineRule="auto"/>
      </w:pPr>
      <w:r>
        <w:separator/>
      </w:r>
    </w:p>
  </w:footnote>
  <w:footnote w:type="continuationSeparator" w:id="0">
    <w:p w:rsidR="005A0060" w:rsidRDefault="005A0060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3891"/>
    <w:multiLevelType w:val="hybridMultilevel"/>
    <w:tmpl w:val="A1500DF2"/>
    <w:lvl w:ilvl="0" w:tplc="784A37F8">
      <w:start w:val="2"/>
      <w:numFmt w:val="decimal"/>
      <w:lvlText w:val="%1."/>
      <w:lvlJc w:val="left"/>
      <w:pPr>
        <w:ind w:left="13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B4065C">
      <w:numFmt w:val="bullet"/>
      <w:lvlText w:val="•"/>
      <w:lvlJc w:val="left"/>
      <w:pPr>
        <w:ind w:left="2807" w:hanging="183"/>
      </w:pPr>
      <w:rPr>
        <w:rFonts w:hint="default"/>
        <w:lang w:val="ru-RU" w:eastAsia="ru-RU" w:bidi="ru-RU"/>
      </w:rPr>
    </w:lvl>
    <w:lvl w:ilvl="2" w:tplc="376EC7F2">
      <w:numFmt w:val="bullet"/>
      <w:lvlText w:val="•"/>
      <w:lvlJc w:val="left"/>
      <w:pPr>
        <w:ind w:left="4255" w:hanging="183"/>
      </w:pPr>
      <w:rPr>
        <w:rFonts w:hint="default"/>
        <w:lang w:val="ru-RU" w:eastAsia="ru-RU" w:bidi="ru-RU"/>
      </w:rPr>
    </w:lvl>
    <w:lvl w:ilvl="3" w:tplc="0D96B9C8">
      <w:numFmt w:val="bullet"/>
      <w:lvlText w:val="•"/>
      <w:lvlJc w:val="left"/>
      <w:pPr>
        <w:ind w:left="5703" w:hanging="183"/>
      </w:pPr>
      <w:rPr>
        <w:rFonts w:hint="default"/>
        <w:lang w:val="ru-RU" w:eastAsia="ru-RU" w:bidi="ru-RU"/>
      </w:rPr>
    </w:lvl>
    <w:lvl w:ilvl="4" w:tplc="A9D4CD18">
      <w:numFmt w:val="bullet"/>
      <w:lvlText w:val="•"/>
      <w:lvlJc w:val="left"/>
      <w:pPr>
        <w:ind w:left="7151" w:hanging="183"/>
      </w:pPr>
      <w:rPr>
        <w:rFonts w:hint="default"/>
        <w:lang w:val="ru-RU" w:eastAsia="ru-RU" w:bidi="ru-RU"/>
      </w:rPr>
    </w:lvl>
    <w:lvl w:ilvl="5" w:tplc="AE2EA926">
      <w:numFmt w:val="bullet"/>
      <w:lvlText w:val="•"/>
      <w:lvlJc w:val="left"/>
      <w:pPr>
        <w:ind w:left="8599" w:hanging="183"/>
      </w:pPr>
      <w:rPr>
        <w:rFonts w:hint="default"/>
        <w:lang w:val="ru-RU" w:eastAsia="ru-RU" w:bidi="ru-RU"/>
      </w:rPr>
    </w:lvl>
    <w:lvl w:ilvl="6" w:tplc="9A624DEA">
      <w:numFmt w:val="bullet"/>
      <w:lvlText w:val="•"/>
      <w:lvlJc w:val="left"/>
      <w:pPr>
        <w:ind w:left="10047" w:hanging="183"/>
      </w:pPr>
      <w:rPr>
        <w:rFonts w:hint="default"/>
        <w:lang w:val="ru-RU" w:eastAsia="ru-RU" w:bidi="ru-RU"/>
      </w:rPr>
    </w:lvl>
    <w:lvl w:ilvl="7" w:tplc="5D7E3A60">
      <w:numFmt w:val="bullet"/>
      <w:lvlText w:val="•"/>
      <w:lvlJc w:val="left"/>
      <w:pPr>
        <w:ind w:left="11494" w:hanging="183"/>
      </w:pPr>
      <w:rPr>
        <w:rFonts w:hint="default"/>
        <w:lang w:val="ru-RU" w:eastAsia="ru-RU" w:bidi="ru-RU"/>
      </w:rPr>
    </w:lvl>
    <w:lvl w:ilvl="8" w:tplc="F8268FB4">
      <w:numFmt w:val="bullet"/>
      <w:lvlText w:val="•"/>
      <w:lvlJc w:val="left"/>
      <w:pPr>
        <w:ind w:left="12942" w:hanging="183"/>
      </w:pPr>
      <w:rPr>
        <w:rFonts w:hint="default"/>
        <w:lang w:val="ru-RU" w:eastAsia="ru-RU" w:bidi="ru-RU"/>
      </w:rPr>
    </w:lvl>
  </w:abstractNum>
  <w:abstractNum w:abstractNumId="3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7">
    <w:nsid w:val="1CF46B90"/>
    <w:multiLevelType w:val="hybridMultilevel"/>
    <w:tmpl w:val="04B4ED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9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9141724"/>
    <w:multiLevelType w:val="hybridMultilevel"/>
    <w:tmpl w:val="DC1CDDA8"/>
    <w:lvl w:ilvl="0" w:tplc="FE98CA02">
      <w:start w:val="2"/>
      <w:numFmt w:val="decimal"/>
      <w:lvlText w:val="%1."/>
      <w:lvlJc w:val="left"/>
      <w:pPr>
        <w:ind w:left="136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411888D6">
      <w:numFmt w:val="bullet"/>
      <w:lvlText w:val="•"/>
      <w:lvlJc w:val="left"/>
      <w:pPr>
        <w:ind w:left="2807" w:hanging="181"/>
      </w:pPr>
      <w:rPr>
        <w:rFonts w:hint="default"/>
        <w:lang w:val="ru-RU" w:eastAsia="ru-RU" w:bidi="ru-RU"/>
      </w:rPr>
    </w:lvl>
    <w:lvl w:ilvl="2" w:tplc="1F7E9E5A">
      <w:numFmt w:val="bullet"/>
      <w:lvlText w:val="•"/>
      <w:lvlJc w:val="left"/>
      <w:pPr>
        <w:ind w:left="4255" w:hanging="181"/>
      </w:pPr>
      <w:rPr>
        <w:rFonts w:hint="default"/>
        <w:lang w:val="ru-RU" w:eastAsia="ru-RU" w:bidi="ru-RU"/>
      </w:rPr>
    </w:lvl>
    <w:lvl w:ilvl="3" w:tplc="70B2E64C">
      <w:numFmt w:val="bullet"/>
      <w:lvlText w:val="•"/>
      <w:lvlJc w:val="left"/>
      <w:pPr>
        <w:ind w:left="5703" w:hanging="181"/>
      </w:pPr>
      <w:rPr>
        <w:rFonts w:hint="default"/>
        <w:lang w:val="ru-RU" w:eastAsia="ru-RU" w:bidi="ru-RU"/>
      </w:rPr>
    </w:lvl>
    <w:lvl w:ilvl="4" w:tplc="9F6A37E8">
      <w:numFmt w:val="bullet"/>
      <w:lvlText w:val="•"/>
      <w:lvlJc w:val="left"/>
      <w:pPr>
        <w:ind w:left="7151" w:hanging="181"/>
      </w:pPr>
      <w:rPr>
        <w:rFonts w:hint="default"/>
        <w:lang w:val="ru-RU" w:eastAsia="ru-RU" w:bidi="ru-RU"/>
      </w:rPr>
    </w:lvl>
    <w:lvl w:ilvl="5" w:tplc="226287F4">
      <w:numFmt w:val="bullet"/>
      <w:lvlText w:val="•"/>
      <w:lvlJc w:val="left"/>
      <w:pPr>
        <w:ind w:left="8599" w:hanging="181"/>
      </w:pPr>
      <w:rPr>
        <w:rFonts w:hint="default"/>
        <w:lang w:val="ru-RU" w:eastAsia="ru-RU" w:bidi="ru-RU"/>
      </w:rPr>
    </w:lvl>
    <w:lvl w:ilvl="6" w:tplc="2864ECFA">
      <w:numFmt w:val="bullet"/>
      <w:lvlText w:val="•"/>
      <w:lvlJc w:val="left"/>
      <w:pPr>
        <w:ind w:left="10047" w:hanging="181"/>
      </w:pPr>
      <w:rPr>
        <w:rFonts w:hint="default"/>
        <w:lang w:val="ru-RU" w:eastAsia="ru-RU" w:bidi="ru-RU"/>
      </w:rPr>
    </w:lvl>
    <w:lvl w:ilvl="7" w:tplc="BC48AFD2">
      <w:numFmt w:val="bullet"/>
      <w:lvlText w:val="•"/>
      <w:lvlJc w:val="left"/>
      <w:pPr>
        <w:ind w:left="11494" w:hanging="181"/>
      </w:pPr>
      <w:rPr>
        <w:rFonts w:hint="default"/>
        <w:lang w:val="ru-RU" w:eastAsia="ru-RU" w:bidi="ru-RU"/>
      </w:rPr>
    </w:lvl>
    <w:lvl w:ilvl="8" w:tplc="AB1AB928">
      <w:numFmt w:val="bullet"/>
      <w:lvlText w:val="•"/>
      <w:lvlJc w:val="left"/>
      <w:pPr>
        <w:ind w:left="12942" w:hanging="181"/>
      </w:pPr>
      <w:rPr>
        <w:rFonts w:hint="default"/>
        <w:lang w:val="ru-RU" w:eastAsia="ru-RU" w:bidi="ru-RU"/>
      </w:rPr>
    </w:lvl>
  </w:abstractNum>
  <w:abstractNum w:abstractNumId="11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8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8"/>
  </w:num>
  <w:num w:numId="10">
    <w:abstractNumId w:val="16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20"/>
  </w:num>
  <w:num w:numId="15">
    <w:abstractNumId w:val="9"/>
  </w:num>
  <w:num w:numId="16">
    <w:abstractNumId w:val="21"/>
  </w:num>
  <w:num w:numId="17">
    <w:abstractNumId w:val="14"/>
  </w:num>
  <w:num w:numId="18">
    <w:abstractNumId w:val="11"/>
  </w:num>
  <w:num w:numId="19">
    <w:abstractNumId w:val="3"/>
  </w:num>
  <w:num w:numId="20">
    <w:abstractNumId w:val="17"/>
  </w:num>
  <w:num w:numId="21">
    <w:abstractNumId w:val="6"/>
  </w:num>
  <w:num w:numId="22">
    <w:abstractNumId w:val="2"/>
  </w:num>
  <w:num w:numId="23">
    <w:abstractNumId w:val="1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9D"/>
    <w:rsid w:val="00007F22"/>
    <w:rsid w:val="00013BA1"/>
    <w:rsid w:val="0003281F"/>
    <w:rsid w:val="000409FC"/>
    <w:rsid w:val="0005654C"/>
    <w:rsid w:val="000640EA"/>
    <w:rsid w:val="000737D4"/>
    <w:rsid w:val="000769B9"/>
    <w:rsid w:val="00084D87"/>
    <w:rsid w:val="000879C5"/>
    <w:rsid w:val="00095C47"/>
    <w:rsid w:val="000962E6"/>
    <w:rsid w:val="000A22C6"/>
    <w:rsid w:val="000A4AB3"/>
    <w:rsid w:val="000A628D"/>
    <w:rsid w:val="000B4A91"/>
    <w:rsid w:val="000D4748"/>
    <w:rsid w:val="000F5547"/>
    <w:rsid w:val="00102E21"/>
    <w:rsid w:val="00130F5F"/>
    <w:rsid w:val="00132D22"/>
    <w:rsid w:val="00143D41"/>
    <w:rsid w:val="00144B31"/>
    <w:rsid w:val="00144EDD"/>
    <w:rsid w:val="0015044C"/>
    <w:rsid w:val="001559F7"/>
    <w:rsid w:val="00160A99"/>
    <w:rsid w:val="00171A8F"/>
    <w:rsid w:val="00174863"/>
    <w:rsid w:val="001804FF"/>
    <w:rsid w:val="001B1738"/>
    <w:rsid w:val="001C10D6"/>
    <w:rsid w:val="001E2D16"/>
    <w:rsid w:val="001F1095"/>
    <w:rsid w:val="001F63B3"/>
    <w:rsid w:val="00201196"/>
    <w:rsid w:val="00232F0A"/>
    <w:rsid w:val="00235D8B"/>
    <w:rsid w:val="002439D4"/>
    <w:rsid w:val="00244BA4"/>
    <w:rsid w:val="00262727"/>
    <w:rsid w:val="00270B8C"/>
    <w:rsid w:val="00277E67"/>
    <w:rsid w:val="00284503"/>
    <w:rsid w:val="002A7193"/>
    <w:rsid w:val="002C784E"/>
    <w:rsid w:val="002E65A6"/>
    <w:rsid w:val="002F13AF"/>
    <w:rsid w:val="002F42A1"/>
    <w:rsid w:val="003000BB"/>
    <w:rsid w:val="00300E0D"/>
    <w:rsid w:val="00312372"/>
    <w:rsid w:val="00313ADA"/>
    <w:rsid w:val="00315CF5"/>
    <w:rsid w:val="00324C48"/>
    <w:rsid w:val="00337365"/>
    <w:rsid w:val="00350E99"/>
    <w:rsid w:val="00355B46"/>
    <w:rsid w:val="003650DF"/>
    <w:rsid w:val="00375274"/>
    <w:rsid w:val="0038056D"/>
    <w:rsid w:val="00387698"/>
    <w:rsid w:val="003B5C10"/>
    <w:rsid w:val="003C1D59"/>
    <w:rsid w:val="003C536D"/>
    <w:rsid w:val="003C5F57"/>
    <w:rsid w:val="003D15C6"/>
    <w:rsid w:val="003D3DAB"/>
    <w:rsid w:val="0040599C"/>
    <w:rsid w:val="0040639C"/>
    <w:rsid w:val="0040723C"/>
    <w:rsid w:val="004110D9"/>
    <w:rsid w:val="0041712B"/>
    <w:rsid w:val="004321F3"/>
    <w:rsid w:val="00435783"/>
    <w:rsid w:val="00437E8B"/>
    <w:rsid w:val="00446B69"/>
    <w:rsid w:val="00450307"/>
    <w:rsid w:val="004511FD"/>
    <w:rsid w:val="00476D28"/>
    <w:rsid w:val="00483A18"/>
    <w:rsid w:val="004A01B2"/>
    <w:rsid w:val="004A361C"/>
    <w:rsid w:val="004B744F"/>
    <w:rsid w:val="004C76E8"/>
    <w:rsid w:val="004D0D2F"/>
    <w:rsid w:val="004D20BA"/>
    <w:rsid w:val="004D3507"/>
    <w:rsid w:val="004F2B78"/>
    <w:rsid w:val="004F64BA"/>
    <w:rsid w:val="00510C1E"/>
    <w:rsid w:val="00511502"/>
    <w:rsid w:val="00520715"/>
    <w:rsid w:val="00524D0D"/>
    <w:rsid w:val="005322CC"/>
    <w:rsid w:val="00544E7B"/>
    <w:rsid w:val="00550D1A"/>
    <w:rsid w:val="00556820"/>
    <w:rsid w:val="0056239D"/>
    <w:rsid w:val="00563508"/>
    <w:rsid w:val="0056749E"/>
    <w:rsid w:val="005705B9"/>
    <w:rsid w:val="00583A3F"/>
    <w:rsid w:val="00585467"/>
    <w:rsid w:val="0058758B"/>
    <w:rsid w:val="005A0060"/>
    <w:rsid w:val="005A184D"/>
    <w:rsid w:val="005A60F9"/>
    <w:rsid w:val="005B0035"/>
    <w:rsid w:val="005B4161"/>
    <w:rsid w:val="005B4DB0"/>
    <w:rsid w:val="005C25CF"/>
    <w:rsid w:val="005D1E11"/>
    <w:rsid w:val="005D39E3"/>
    <w:rsid w:val="005D3F5C"/>
    <w:rsid w:val="005D51D8"/>
    <w:rsid w:val="005D761E"/>
    <w:rsid w:val="005F680C"/>
    <w:rsid w:val="00605C05"/>
    <w:rsid w:val="006120E7"/>
    <w:rsid w:val="0061514F"/>
    <w:rsid w:val="00620B86"/>
    <w:rsid w:val="0062646A"/>
    <w:rsid w:val="00637C8E"/>
    <w:rsid w:val="00650CCD"/>
    <w:rsid w:val="00651DA1"/>
    <w:rsid w:val="00654813"/>
    <w:rsid w:val="00654B55"/>
    <w:rsid w:val="00663E38"/>
    <w:rsid w:val="00666E76"/>
    <w:rsid w:val="00673AF9"/>
    <w:rsid w:val="00683ED5"/>
    <w:rsid w:val="00692FC8"/>
    <w:rsid w:val="006A02E2"/>
    <w:rsid w:val="006A17E7"/>
    <w:rsid w:val="006A2B89"/>
    <w:rsid w:val="006B328F"/>
    <w:rsid w:val="006C29E2"/>
    <w:rsid w:val="006C6DA1"/>
    <w:rsid w:val="006D0300"/>
    <w:rsid w:val="006D1341"/>
    <w:rsid w:val="006E2FB9"/>
    <w:rsid w:val="00713E2C"/>
    <w:rsid w:val="00714C64"/>
    <w:rsid w:val="007236CA"/>
    <w:rsid w:val="00731D9A"/>
    <w:rsid w:val="00735540"/>
    <w:rsid w:val="0074047E"/>
    <w:rsid w:val="00757ACE"/>
    <w:rsid w:val="007677AC"/>
    <w:rsid w:val="00767DFB"/>
    <w:rsid w:val="00784D8C"/>
    <w:rsid w:val="00787F99"/>
    <w:rsid w:val="0079097E"/>
    <w:rsid w:val="00795D30"/>
    <w:rsid w:val="00796013"/>
    <w:rsid w:val="007A3F72"/>
    <w:rsid w:val="007B50EE"/>
    <w:rsid w:val="007C2E50"/>
    <w:rsid w:val="007D0214"/>
    <w:rsid w:val="007D20A7"/>
    <w:rsid w:val="007F0D96"/>
    <w:rsid w:val="007F1F90"/>
    <w:rsid w:val="00812B26"/>
    <w:rsid w:val="0081618B"/>
    <w:rsid w:val="00816702"/>
    <w:rsid w:val="00820117"/>
    <w:rsid w:val="00825854"/>
    <w:rsid w:val="00834CD0"/>
    <w:rsid w:val="0085360F"/>
    <w:rsid w:val="00857D63"/>
    <w:rsid w:val="0087250D"/>
    <w:rsid w:val="008A408F"/>
    <w:rsid w:val="008D368B"/>
    <w:rsid w:val="008D75A0"/>
    <w:rsid w:val="008D7A4C"/>
    <w:rsid w:val="008E668B"/>
    <w:rsid w:val="008F0454"/>
    <w:rsid w:val="008F302A"/>
    <w:rsid w:val="008F5167"/>
    <w:rsid w:val="0092262D"/>
    <w:rsid w:val="009475FD"/>
    <w:rsid w:val="0097371A"/>
    <w:rsid w:val="00981B3B"/>
    <w:rsid w:val="00985E06"/>
    <w:rsid w:val="009C3127"/>
    <w:rsid w:val="009C4CC7"/>
    <w:rsid w:val="009C7998"/>
    <w:rsid w:val="009F23F4"/>
    <w:rsid w:val="009F4E06"/>
    <w:rsid w:val="00A215F8"/>
    <w:rsid w:val="00A34D95"/>
    <w:rsid w:val="00A408C5"/>
    <w:rsid w:val="00A47401"/>
    <w:rsid w:val="00A52863"/>
    <w:rsid w:val="00A56034"/>
    <w:rsid w:val="00A61ADA"/>
    <w:rsid w:val="00A7063F"/>
    <w:rsid w:val="00A876F6"/>
    <w:rsid w:val="00AA34B0"/>
    <w:rsid w:val="00AA39FA"/>
    <w:rsid w:val="00AA3E2F"/>
    <w:rsid w:val="00AB0293"/>
    <w:rsid w:val="00AD1AED"/>
    <w:rsid w:val="00AE253F"/>
    <w:rsid w:val="00AF4AD4"/>
    <w:rsid w:val="00B045B3"/>
    <w:rsid w:val="00B1559D"/>
    <w:rsid w:val="00B17A8A"/>
    <w:rsid w:val="00B24E7B"/>
    <w:rsid w:val="00B27DD1"/>
    <w:rsid w:val="00B30CD1"/>
    <w:rsid w:val="00B45626"/>
    <w:rsid w:val="00B45FC7"/>
    <w:rsid w:val="00B6700A"/>
    <w:rsid w:val="00B869E0"/>
    <w:rsid w:val="00B96CCE"/>
    <w:rsid w:val="00BA3CE7"/>
    <w:rsid w:val="00BA40C2"/>
    <w:rsid w:val="00BA4DCD"/>
    <w:rsid w:val="00BC063E"/>
    <w:rsid w:val="00BC1264"/>
    <w:rsid w:val="00BD08FE"/>
    <w:rsid w:val="00BD3032"/>
    <w:rsid w:val="00BD6D57"/>
    <w:rsid w:val="00BE1587"/>
    <w:rsid w:val="00BE64C1"/>
    <w:rsid w:val="00BF670D"/>
    <w:rsid w:val="00C10543"/>
    <w:rsid w:val="00C31AF6"/>
    <w:rsid w:val="00C420C0"/>
    <w:rsid w:val="00C72185"/>
    <w:rsid w:val="00C85723"/>
    <w:rsid w:val="00CA5936"/>
    <w:rsid w:val="00CB726C"/>
    <w:rsid w:val="00CC19A3"/>
    <w:rsid w:val="00CD68CD"/>
    <w:rsid w:val="00CE5426"/>
    <w:rsid w:val="00CF1083"/>
    <w:rsid w:val="00CF2874"/>
    <w:rsid w:val="00CF2EE9"/>
    <w:rsid w:val="00D00EA9"/>
    <w:rsid w:val="00D117AB"/>
    <w:rsid w:val="00D1605A"/>
    <w:rsid w:val="00D474B4"/>
    <w:rsid w:val="00D60716"/>
    <w:rsid w:val="00D71CD6"/>
    <w:rsid w:val="00D861CC"/>
    <w:rsid w:val="00DA2F22"/>
    <w:rsid w:val="00DC30F3"/>
    <w:rsid w:val="00DC4CA2"/>
    <w:rsid w:val="00DD0887"/>
    <w:rsid w:val="00DE670F"/>
    <w:rsid w:val="00E60F0E"/>
    <w:rsid w:val="00E656F1"/>
    <w:rsid w:val="00E77385"/>
    <w:rsid w:val="00E77EF7"/>
    <w:rsid w:val="00E97967"/>
    <w:rsid w:val="00EB268A"/>
    <w:rsid w:val="00EB31F5"/>
    <w:rsid w:val="00EB48D5"/>
    <w:rsid w:val="00EB4E68"/>
    <w:rsid w:val="00EC1CC9"/>
    <w:rsid w:val="00EC23A4"/>
    <w:rsid w:val="00EC386A"/>
    <w:rsid w:val="00EC5E36"/>
    <w:rsid w:val="00ED10AC"/>
    <w:rsid w:val="00ED3211"/>
    <w:rsid w:val="00F045A9"/>
    <w:rsid w:val="00F64BCF"/>
    <w:rsid w:val="00F65478"/>
    <w:rsid w:val="00F74462"/>
    <w:rsid w:val="00F956AA"/>
    <w:rsid w:val="00F972C3"/>
    <w:rsid w:val="00FA5997"/>
    <w:rsid w:val="00FB28ED"/>
    <w:rsid w:val="00FB2F9D"/>
    <w:rsid w:val="00FB760C"/>
    <w:rsid w:val="00FD1E26"/>
    <w:rsid w:val="00FD2F42"/>
    <w:rsid w:val="00FD6E9C"/>
    <w:rsid w:val="00FF1273"/>
    <w:rsid w:val="00FF1A6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36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6C6D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68B"/>
    <w:rPr>
      <w:rFonts w:ascii="Arial" w:hAnsi="Arial" w:cs="Times New Roman"/>
      <w:b/>
      <w:kern w:val="32"/>
      <w:sz w:val="3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C6DA1"/>
    <w:rPr>
      <w:rFonts w:ascii="Calibri" w:hAnsi="Calibri" w:cs="Times New Roman"/>
      <w:sz w:val="24"/>
      <w:lang w:eastAsia="en-US"/>
    </w:rPr>
  </w:style>
  <w:style w:type="table" w:styleId="a3">
    <w:name w:val="Table Grid"/>
    <w:basedOn w:val="a1"/>
    <w:uiPriority w:val="59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/>
      <w:b/>
      <w:i/>
      <w:sz w:val="46"/>
    </w:rPr>
  </w:style>
  <w:style w:type="paragraph" w:styleId="a5">
    <w:name w:val="header"/>
    <w:basedOn w:val="a"/>
    <w:link w:val="a6"/>
    <w:uiPriority w:val="99"/>
    <w:semiHidden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31AF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31AF6"/>
    <w:rPr>
      <w:rFonts w:cs="Times New Roman"/>
      <w:sz w:val="22"/>
      <w:lang w:eastAsia="en-US"/>
    </w:rPr>
  </w:style>
  <w:style w:type="character" w:styleId="a9">
    <w:name w:val="Hyperlink"/>
    <w:uiPriority w:val="99"/>
    <w:rsid w:val="00784D8C"/>
    <w:rPr>
      <w:rFonts w:cs="Times New Roman"/>
      <w:color w:val="6300FF"/>
      <w:u w:val="single"/>
    </w:rPr>
  </w:style>
  <w:style w:type="character" w:customStyle="1" w:styleId="b-serp-urlitem1">
    <w:name w:val="b-serp-url__item1"/>
    <w:uiPriority w:val="99"/>
    <w:rsid w:val="00784D8C"/>
  </w:style>
  <w:style w:type="character" w:customStyle="1" w:styleId="b-serp-urlmark1">
    <w:name w:val="b-serp-url__mark1"/>
    <w:uiPriority w:val="99"/>
    <w:rsid w:val="00784D8C"/>
  </w:style>
  <w:style w:type="paragraph" w:styleId="aa">
    <w:name w:val="Normal (Web)"/>
    <w:basedOn w:val="a"/>
    <w:uiPriority w:val="99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174863"/>
    <w:rPr>
      <w:rFonts w:cs="Times New Roman"/>
      <w:b/>
    </w:rPr>
  </w:style>
  <w:style w:type="character" w:styleId="ac">
    <w:name w:val="Emphasis"/>
    <w:uiPriority w:val="99"/>
    <w:qFormat/>
    <w:rsid w:val="00174863"/>
    <w:rPr>
      <w:rFonts w:cs="Times New Roman"/>
      <w:i/>
    </w:rPr>
  </w:style>
  <w:style w:type="character" w:styleId="ad">
    <w:name w:val="page number"/>
    <w:uiPriority w:val="99"/>
    <w:rsid w:val="00174863"/>
    <w:rPr>
      <w:rFonts w:cs="Times New Roman"/>
    </w:rPr>
  </w:style>
  <w:style w:type="paragraph" w:customStyle="1" w:styleId="FR2">
    <w:name w:val="FR2"/>
    <w:uiPriority w:val="99"/>
    <w:rsid w:val="00174863"/>
    <w:pPr>
      <w:widowControl w:val="0"/>
      <w:suppressAutoHyphens/>
      <w:jc w:val="center"/>
    </w:pPr>
    <w:rPr>
      <w:rFonts w:ascii="Times New Roman" w:hAnsi="Times New Roman"/>
      <w:b/>
      <w:sz w:val="32"/>
      <w:lang w:eastAsia="ar-SA"/>
    </w:rPr>
  </w:style>
  <w:style w:type="paragraph" w:customStyle="1" w:styleId="ae">
    <w:name w:val="Знак"/>
    <w:basedOn w:val="a"/>
    <w:uiPriority w:val="99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link w:val="af"/>
    <w:uiPriority w:val="99"/>
    <w:locked/>
    <w:rsid w:val="00174863"/>
    <w:rPr>
      <w:rFonts w:ascii="Times New Roman" w:eastAsia="SimSun" w:hAnsi="Times New Roman" w:cs="Times New Roman"/>
      <w:kern w:val="1"/>
      <w:sz w:val="24"/>
      <w:lang w:eastAsia="hi-IN" w:bidi="hi-IN"/>
    </w:rPr>
  </w:style>
  <w:style w:type="character" w:customStyle="1" w:styleId="af1">
    <w:name w:val="Основной текст_"/>
    <w:link w:val="5"/>
    <w:uiPriority w:val="99"/>
    <w:locked/>
    <w:rsid w:val="00337365"/>
    <w:rPr>
      <w:rFonts w:ascii="Times New Roman" w:hAnsi="Times New Roman"/>
      <w:sz w:val="19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337365"/>
    <w:pPr>
      <w:widowControl w:val="0"/>
      <w:shd w:val="clear" w:color="auto" w:fill="FFFFFF"/>
      <w:spacing w:before="120" w:after="0" w:line="221" w:lineRule="exact"/>
      <w:ind w:hanging="340"/>
      <w:jc w:val="both"/>
    </w:pPr>
    <w:rPr>
      <w:rFonts w:ascii="Times New Roman" w:hAnsi="Times New Roman"/>
      <w:sz w:val="19"/>
      <w:szCs w:val="20"/>
      <w:lang w:eastAsia="ru-RU"/>
    </w:rPr>
  </w:style>
  <w:style w:type="character" w:customStyle="1" w:styleId="11">
    <w:name w:val="Основной текст (11)_"/>
    <w:uiPriority w:val="99"/>
    <w:rsid w:val="00337365"/>
    <w:rPr>
      <w:rFonts w:ascii="Arial" w:hAnsi="Arial"/>
      <w:b/>
      <w:sz w:val="17"/>
      <w:u w:val="none"/>
    </w:rPr>
  </w:style>
  <w:style w:type="character" w:customStyle="1" w:styleId="110">
    <w:name w:val="Основной текст (11)"/>
    <w:uiPriority w:val="99"/>
    <w:rsid w:val="00337365"/>
    <w:rPr>
      <w:rFonts w:ascii="Arial" w:hAnsi="Arial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62">
    <w:name w:val="Заголовок №6 (2)_"/>
    <w:link w:val="620"/>
    <w:uiPriority w:val="99"/>
    <w:locked/>
    <w:rsid w:val="002A7193"/>
    <w:rPr>
      <w:rFonts w:ascii="Arial" w:hAnsi="Arial"/>
      <w:b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2A7193"/>
    <w:pPr>
      <w:widowControl w:val="0"/>
      <w:shd w:val="clear" w:color="auto" w:fill="FFFFFF"/>
      <w:spacing w:before="300" w:after="120" w:line="240" w:lineRule="atLeast"/>
      <w:ind w:hanging="520"/>
      <w:jc w:val="center"/>
      <w:outlineLvl w:val="5"/>
    </w:pPr>
    <w:rPr>
      <w:rFonts w:ascii="Arial" w:hAnsi="Arial"/>
      <w:b/>
      <w:sz w:val="20"/>
      <w:szCs w:val="20"/>
      <w:lang w:eastAsia="ru-RU"/>
    </w:rPr>
  </w:style>
  <w:style w:type="character" w:customStyle="1" w:styleId="53">
    <w:name w:val="Заголовок №5 (3)_"/>
    <w:link w:val="530"/>
    <w:uiPriority w:val="99"/>
    <w:locked/>
    <w:rsid w:val="00D60716"/>
    <w:rPr>
      <w:rFonts w:ascii="Arial" w:hAnsi="Arial"/>
      <w:b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D60716"/>
    <w:pPr>
      <w:widowControl w:val="0"/>
      <w:shd w:val="clear" w:color="auto" w:fill="FFFFFF"/>
      <w:spacing w:before="300" w:after="180" w:line="240" w:lineRule="atLeast"/>
      <w:jc w:val="both"/>
      <w:outlineLvl w:val="4"/>
    </w:pPr>
    <w:rPr>
      <w:rFonts w:ascii="Arial" w:hAnsi="Arial"/>
      <w:b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0E0D"/>
    <w:rPr>
      <w:rFonts w:ascii="Times New Roman" w:hAnsi="Times New Roman" w:cs="TimesNewRomanPS-BoldMT"/>
      <w:bCs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semiHidden/>
    <w:unhideWhenUsed/>
    <w:rsid w:val="00FD6E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13/8/" TargetMode="External"/><Relationship Id="rId18" Type="http://schemas.openxmlformats.org/officeDocument/2006/relationships/hyperlink" Target="http://gramota.ru/class/coach/" TargetMode="External"/><Relationship Id="rId26" Type="http://schemas.openxmlformats.org/officeDocument/2006/relationships/hyperlink" Target="http://gramota.ru/class/coach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13/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stedu.ru/test/russkij-yazyik/8-klass/" TargetMode="External"/><Relationship Id="rId17" Type="http://schemas.openxmlformats.org/officeDocument/2006/relationships/hyperlink" Target="https://resh.edu.ru/subject/13/8/" TargetMode="External"/><Relationship Id="rId25" Type="http://schemas.openxmlformats.org/officeDocument/2006/relationships/hyperlink" Target="https://resh.edu.ru/subject/13/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edu.ru/test/russkij-yazyik/8-klass/" TargetMode="External"/><Relationship Id="rId20" Type="http://schemas.openxmlformats.org/officeDocument/2006/relationships/hyperlink" Target="http://gramota.ru/class/coach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8/" TargetMode="External"/><Relationship Id="rId24" Type="http://schemas.openxmlformats.org/officeDocument/2006/relationships/hyperlink" Target="https://testedu.ru/test/russkij-yazyik/8-kla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8/" TargetMode="External"/><Relationship Id="rId23" Type="http://schemas.openxmlformats.org/officeDocument/2006/relationships/hyperlink" Target="https://resh.edu.ru/subject/13/8/" TargetMode="External"/><Relationship Id="rId28" Type="http://schemas.openxmlformats.org/officeDocument/2006/relationships/hyperlink" Target="https://www.rostmuseum.ru/" TargetMode="External"/><Relationship Id="rId10" Type="http://schemas.openxmlformats.org/officeDocument/2006/relationships/hyperlink" Target="http://gramota.ru/class/coach/" TargetMode="External"/><Relationship Id="rId19" Type="http://schemas.openxmlformats.org/officeDocument/2006/relationships/hyperlink" Target="https://resh.edu.ru/subject/13/8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8/" TargetMode="External"/><Relationship Id="rId14" Type="http://schemas.openxmlformats.org/officeDocument/2006/relationships/hyperlink" Target="http://gramota.ru/class/coach/" TargetMode="External"/><Relationship Id="rId22" Type="http://schemas.openxmlformats.org/officeDocument/2006/relationships/hyperlink" Target="http://gramota.ru/class/coach/" TargetMode="External"/><Relationship Id="rId27" Type="http://schemas.openxmlformats.org/officeDocument/2006/relationships/hyperlink" Target="https://resh.edu.ru/subject/13/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8</cp:lastModifiedBy>
  <cp:revision>17</cp:revision>
  <cp:lastPrinted>2014-09-05T08:24:00Z</cp:lastPrinted>
  <dcterms:created xsi:type="dcterms:W3CDTF">2020-09-13T10:19:00Z</dcterms:created>
  <dcterms:modified xsi:type="dcterms:W3CDTF">2022-08-31T11:53:00Z</dcterms:modified>
</cp:coreProperties>
</file>