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64" w:rsidRDefault="006E4264" w:rsidP="006E4264">
      <w:pPr>
        <w:pStyle w:val="21"/>
        <w:ind w:left="809"/>
        <w:rPr>
          <w:sz w:val="24"/>
          <w:szCs w:val="24"/>
        </w:rPr>
      </w:pPr>
      <w:r w:rsidRPr="00D52B95">
        <w:rPr>
          <w:sz w:val="24"/>
          <w:szCs w:val="24"/>
        </w:rPr>
        <w:t>УМК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«Школа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России»</w:t>
      </w:r>
      <w:r w:rsidRPr="00D52B95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Аннотация</w:t>
      </w:r>
      <w:r w:rsidRPr="00D52B95">
        <w:rPr>
          <w:spacing w:val="-11"/>
          <w:sz w:val="24"/>
          <w:szCs w:val="24"/>
        </w:rPr>
        <w:t xml:space="preserve"> </w:t>
      </w:r>
      <w:r w:rsidRPr="00D52B95">
        <w:rPr>
          <w:sz w:val="24"/>
          <w:szCs w:val="24"/>
        </w:rPr>
        <w:t>к</w:t>
      </w:r>
      <w:r w:rsidRPr="00D52B95">
        <w:rPr>
          <w:spacing w:val="-12"/>
          <w:sz w:val="24"/>
          <w:szCs w:val="24"/>
        </w:rPr>
        <w:t xml:space="preserve"> </w:t>
      </w:r>
      <w:r w:rsidRPr="00D52B95">
        <w:rPr>
          <w:sz w:val="24"/>
          <w:szCs w:val="24"/>
        </w:rPr>
        <w:t>рабочей</w:t>
      </w:r>
      <w:r w:rsidRPr="00D52B95">
        <w:rPr>
          <w:spacing w:val="-11"/>
          <w:sz w:val="24"/>
          <w:szCs w:val="24"/>
        </w:rPr>
        <w:t xml:space="preserve"> </w:t>
      </w:r>
      <w:r w:rsidRPr="00D52B95">
        <w:rPr>
          <w:sz w:val="24"/>
          <w:szCs w:val="24"/>
        </w:rPr>
        <w:t>программе</w:t>
      </w:r>
      <w:r w:rsidRPr="00D52B95">
        <w:rPr>
          <w:spacing w:val="-12"/>
          <w:sz w:val="24"/>
          <w:szCs w:val="24"/>
        </w:rPr>
        <w:t xml:space="preserve"> </w:t>
      </w:r>
      <w:r w:rsidRPr="00D52B95">
        <w:rPr>
          <w:sz w:val="24"/>
          <w:szCs w:val="24"/>
        </w:rPr>
        <w:t>по</w:t>
      </w:r>
      <w:r w:rsidRPr="00D52B95">
        <w:rPr>
          <w:spacing w:val="-11"/>
          <w:sz w:val="24"/>
          <w:szCs w:val="24"/>
        </w:rPr>
        <w:t xml:space="preserve"> </w:t>
      </w:r>
      <w:r w:rsidRPr="00D52B95">
        <w:rPr>
          <w:sz w:val="24"/>
          <w:szCs w:val="24"/>
        </w:rPr>
        <w:t>литературному</w:t>
      </w:r>
      <w:r w:rsidRPr="00D52B95">
        <w:rPr>
          <w:spacing w:val="-9"/>
          <w:sz w:val="24"/>
          <w:szCs w:val="24"/>
        </w:rPr>
        <w:t xml:space="preserve"> </w:t>
      </w:r>
      <w:r w:rsidRPr="00D52B95">
        <w:rPr>
          <w:sz w:val="24"/>
          <w:szCs w:val="24"/>
        </w:rPr>
        <w:t>чтению</w:t>
      </w:r>
    </w:p>
    <w:p w:rsidR="006E4264" w:rsidRPr="00D52B95" w:rsidRDefault="006E4264" w:rsidP="006E4264">
      <w:pPr>
        <w:pStyle w:val="21"/>
        <w:ind w:left="809"/>
        <w:rPr>
          <w:sz w:val="24"/>
          <w:szCs w:val="24"/>
          <w:u w:val="none"/>
        </w:rPr>
      </w:pPr>
      <w:r w:rsidRPr="00D52B95">
        <w:rPr>
          <w:sz w:val="24"/>
          <w:szCs w:val="24"/>
        </w:rPr>
        <w:t>(1-4</w:t>
      </w:r>
      <w:r w:rsidRPr="00D52B95">
        <w:rPr>
          <w:spacing w:val="-12"/>
          <w:sz w:val="24"/>
          <w:szCs w:val="24"/>
        </w:rPr>
        <w:t xml:space="preserve"> </w:t>
      </w:r>
      <w:r w:rsidRPr="00D52B95">
        <w:rPr>
          <w:spacing w:val="-2"/>
          <w:sz w:val="24"/>
          <w:szCs w:val="24"/>
        </w:rPr>
        <w:t>классы)</w:t>
      </w:r>
    </w:p>
    <w:p w:rsidR="006E4264" w:rsidRPr="00D52B95" w:rsidRDefault="006E4264" w:rsidP="006E4264">
      <w:pPr>
        <w:pStyle w:val="a3"/>
        <w:spacing w:before="202" w:line="288" w:lineRule="auto"/>
        <w:ind w:right="139" w:firstLine="460"/>
        <w:rPr>
          <w:sz w:val="24"/>
          <w:szCs w:val="24"/>
        </w:rPr>
      </w:pPr>
      <w:r w:rsidRPr="00D52B95">
        <w:rPr>
          <w:sz w:val="24"/>
          <w:szCs w:val="24"/>
        </w:rPr>
        <w:t xml:space="preserve">Рабочая программа учебного предмета </w:t>
      </w:r>
      <w:r w:rsidRPr="00D52B95">
        <w:rPr>
          <w:b/>
          <w:sz w:val="24"/>
          <w:szCs w:val="24"/>
        </w:rPr>
        <w:t xml:space="preserve">«Литературное чтение» </w:t>
      </w:r>
      <w:r w:rsidRPr="00D52B95">
        <w:rPr>
          <w:sz w:val="24"/>
          <w:szCs w:val="24"/>
        </w:rPr>
        <w:t xml:space="preserve">составлена в соответствии с требованиями Федерального государственного образовательного стандарта начального общего образования, примерной программы по литературному чтению и на основе авторской программы Климанова Л.Ф., </w:t>
      </w:r>
      <w:proofErr w:type="spellStart"/>
      <w:r w:rsidRPr="00D52B95">
        <w:rPr>
          <w:sz w:val="24"/>
          <w:szCs w:val="24"/>
        </w:rPr>
        <w:t>Бойкина</w:t>
      </w:r>
      <w:proofErr w:type="spellEnd"/>
      <w:r w:rsidRPr="00D52B95">
        <w:rPr>
          <w:sz w:val="24"/>
          <w:szCs w:val="24"/>
        </w:rPr>
        <w:t xml:space="preserve"> М.В. «Литературное чтение».</w:t>
      </w:r>
    </w:p>
    <w:p w:rsidR="006E4264" w:rsidRPr="00D52B95" w:rsidRDefault="006E4264" w:rsidP="006E4264">
      <w:pPr>
        <w:pStyle w:val="a3"/>
        <w:spacing w:line="288" w:lineRule="auto"/>
        <w:ind w:right="467"/>
        <w:rPr>
          <w:b/>
          <w:sz w:val="24"/>
          <w:szCs w:val="24"/>
        </w:rPr>
      </w:pPr>
    </w:p>
    <w:p w:rsidR="006E4264" w:rsidRPr="00D52B95" w:rsidRDefault="006E4264" w:rsidP="006E4264">
      <w:pPr>
        <w:pStyle w:val="a3"/>
        <w:spacing w:line="288" w:lineRule="auto"/>
        <w:ind w:right="467"/>
        <w:rPr>
          <w:b/>
          <w:sz w:val="24"/>
          <w:szCs w:val="24"/>
        </w:rPr>
      </w:pPr>
      <w:r w:rsidRPr="00D52B95">
        <w:rPr>
          <w:b/>
          <w:sz w:val="24"/>
          <w:szCs w:val="24"/>
        </w:rPr>
        <w:t xml:space="preserve">Программное и учебно-методическое обеспечение </w:t>
      </w:r>
    </w:p>
    <w:p w:rsidR="006E4264" w:rsidRPr="00D52B95" w:rsidRDefault="006E4264" w:rsidP="006E4264">
      <w:pPr>
        <w:keepNext/>
        <w:keepLines/>
        <w:ind w:firstLine="360"/>
        <w:jc w:val="both"/>
        <w:outlineLvl w:val="0"/>
        <w:rPr>
          <w:sz w:val="24"/>
          <w:szCs w:val="24"/>
        </w:rPr>
      </w:pPr>
      <w:r w:rsidRPr="00D52B95">
        <w:rPr>
          <w:sz w:val="24"/>
          <w:szCs w:val="24"/>
        </w:rPr>
        <w:t>Литературное чтение. Рабочие программы. Предметная линия учебников системы «Школа России». 1—4 классы</w:t>
      </w:r>
      <w:proofErr w:type="gramStart"/>
      <w:r w:rsidRPr="00D52B95">
        <w:rPr>
          <w:sz w:val="24"/>
          <w:szCs w:val="24"/>
        </w:rPr>
        <w:t xml:space="preserve"> :</w:t>
      </w:r>
      <w:proofErr w:type="gramEnd"/>
      <w:r w:rsidRPr="00D52B95">
        <w:rPr>
          <w:sz w:val="24"/>
          <w:szCs w:val="24"/>
        </w:rPr>
        <w:t xml:space="preserve"> пособие для учителей </w:t>
      </w:r>
      <w:proofErr w:type="spellStart"/>
      <w:r w:rsidRPr="00D52B95">
        <w:rPr>
          <w:sz w:val="24"/>
          <w:szCs w:val="24"/>
        </w:rPr>
        <w:t>общеобразоват</w:t>
      </w:r>
      <w:proofErr w:type="spellEnd"/>
      <w:r w:rsidRPr="00D52B95">
        <w:rPr>
          <w:sz w:val="24"/>
          <w:szCs w:val="24"/>
        </w:rPr>
        <w:t xml:space="preserve">. организаций / Л. Ф. Климанова, М. В. </w:t>
      </w:r>
      <w:proofErr w:type="spellStart"/>
      <w:r w:rsidRPr="00D52B95">
        <w:rPr>
          <w:sz w:val="24"/>
          <w:szCs w:val="24"/>
        </w:rPr>
        <w:t>Бойкина</w:t>
      </w:r>
      <w:proofErr w:type="spellEnd"/>
      <w:r w:rsidRPr="00D52B95">
        <w:rPr>
          <w:sz w:val="24"/>
          <w:szCs w:val="24"/>
        </w:rPr>
        <w:t>. — М.</w:t>
      </w:r>
      <w:proofErr w:type="gramStart"/>
      <w:r w:rsidRPr="00D52B95">
        <w:rPr>
          <w:sz w:val="24"/>
          <w:szCs w:val="24"/>
        </w:rPr>
        <w:t xml:space="preserve"> :</w:t>
      </w:r>
      <w:proofErr w:type="gramEnd"/>
      <w:r w:rsidRPr="00D52B95">
        <w:rPr>
          <w:sz w:val="24"/>
          <w:szCs w:val="24"/>
        </w:rPr>
        <w:t xml:space="preserve"> Просвещение, 2021. </w:t>
      </w:r>
    </w:p>
    <w:p w:rsidR="006E4264" w:rsidRPr="00D52B95" w:rsidRDefault="006E4264" w:rsidP="006E4264">
      <w:pPr>
        <w:tabs>
          <w:tab w:val="left" w:pos="994"/>
          <w:tab w:val="left" w:pos="995"/>
        </w:tabs>
        <w:spacing w:before="67"/>
        <w:ind w:left="246"/>
        <w:rPr>
          <w:sz w:val="24"/>
          <w:szCs w:val="24"/>
        </w:rPr>
      </w:pPr>
      <w:r w:rsidRPr="00D52B95">
        <w:rPr>
          <w:sz w:val="24"/>
          <w:szCs w:val="24"/>
        </w:rPr>
        <w:t>Климанова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Л.Ф.,</w:t>
      </w:r>
      <w:r w:rsidRPr="00D52B95">
        <w:rPr>
          <w:spacing w:val="-5"/>
          <w:sz w:val="24"/>
          <w:szCs w:val="24"/>
        </w:rPr>
        <w:t xml:space="preserve"> </w:t>
      </w:r>
      <w:r w:rsidRPr="00D52B95">
        <w:rPr>
          <w:sz w:val="24"/>
          <w:szCs w:val="24"/>
        </w:rPr>
        <w:t>Горецкий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В.Г.,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Голованова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М.В.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и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др.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Литературное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чтение.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1</w:t>
      </w:r>
      <w:r w:rsidRPr="00D52B95">
        <w:rPr>
          <w:spacing w:val="-2"/>
          <w:sz w:val="24"/>
          <w:szCs w:val="24"/>
        </w:rPr>
        <w:t xml:space="preserve"> </w:t>
      </w:r>
      <w:proofErr w:type="spellStart"/>
      <w:r w:rsidRPr="00D52B95">
        <w:rPr>
          <w:sz w:val="24"/>
          <w:szCs w:val="24"/>
        </w:rPr>
        <w:t>кл</w:t>
      </w:r>
      <w:proofErr w:type="spellEnd"/>
      <w:r w:rsidRPr="00D52B95">
        <w:rPr>
          <w:sz w:val="24"/>
          <w:szCs w:val="24"/>
        </w:rPr>
        <w:t>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в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2-х</w:t>
      </w:r>
      <w:r w:rsidRPr="00D52B95">
        <w:rPr>
          <w:spacing w:val="-1"/>
          <w:sz w:val="24"/>
          <w:szCs w:val="24"/>
        </w:rPr>
        <w:t xml:space="preserve"> </w:t>
      </w:r>
      <w:r w:rsidRPr="00D52B95">
        <w:rPr>
          <w:spacing w:val="-2"/>
          <w:sz w:val="24"/>
          <w:szCs w:val="24"/>
        </w:rPr>
        <w:t>частях</w:t>
      </w:r>
    </w:p>
    <w:p w:rsidR="006E4264" w:rsidRPr="00D52B95" w:rsidRDefault="006E4264" w:rsidP="006E4264">
      <w:pPr>
        <w:tabs>
          <w:tab w:val="left" w:pos="994"/>
          <w:tab w:val="left" w:pos="995"/>
        </w:tabs>
        <w:spacing w:before="65"/>
        <w:ind w:left="246"/>
        <w:rPr>
          <w:sz w:val="24"/>
          <w:szCs w:val="24"/>
        </w:rPr>
      </w:pPr>
      <w:r w:rsidRPr="00D52B95">
        <w:rPr>
          <w:sz w:val="24"/>
          <w:szCs w:val="24"/>
        </w:rPr>
        <w:t>Климанова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Л.Ф.,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Горецкий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В.Г.,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Голованова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М.В.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и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др.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Литературное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чтение.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2</w:t>
      </w:r>
      <w:r w:rsidRPr="00D52B95">
        <w:rPr>
          <w:spacing w:val="-2"/>
          <w:sz w:val="24"/>
          <w:szCs w:val="24"/>
        </w:rPr>
        <w:t xml:space="preserve"> </w:t>
      </w:r>
      <w:proofErr w:type="spellStart"/>
      <w:r w:rsidRPr="00D52B95">
        <w:rPr>
          <w:sz w:val="24"/>
          <w:szCs w:val="24"/>
        </w:rPr>
        <w:t>кл</w:t>
      </w:r>
      <w:proofErr w:type="spellEnd"/>
      <w:r w:rsidRPr="00D52B95">
        <w:rPr>
          <w:sz w:val="24"/>
          <w:szCs w:val="24"/>
        </w:rPr>
        <w:t>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в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2-х</w:t>
      </w:r>
      <w:r w:rsidRPr="00D52B95">
        <w:rPr>
          <w:spacing w:val="-2"/>
          <w:sz w:val="24"/>
          <w:szCs w:val="24"/>
        </w:rPr>
        <w:t xml:space="preserve"> частях</w:t>
      </w:r>
    </w:p>
    <w:p w:rsidR="006E4264" w:rsidRPr="00D52B95" w:rsidRDefault="006E4264" w:rsidP="006E4264">
      <w:pPr>
        <w:tabs>
          <w:tab w:val="left" w:pos="994"/>
          <w:tab w:val="left" w:pos="995"/>
        </w:tabs>
        <w:spacing w:before="64"/>
        <w:ind w:left="246"/>
        <w:rPr>
          <w:sz w:val="24"/>
          <w:szCs w:val="24"/>
        </w:rPr>
      </w:pPr>
      <w:r w:rsidRPr="00D52B95">
        <w:rPr>
          <w:sz w:val="24"/>
          <w:szCs w:val="24"/>
        </w:rPr>
        <w:t>Климанова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Л.Ф.,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Горецкий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В.Г.,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Голованова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М.В.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и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др.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Литературное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чтение.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3</w:t>
      </w:r>
      <w:r w:rsidRPr="00D52B95">
        <w:rPr>
          <w:spacing w:val="-2"/>
          <w:sz w:val="24"/>
          <w:szCs w:val="24"/>
        </w:rPr>
        <w:t xml:space="preserve"> </w:t>
      </w:r>
      <w:proofErr w:type="spellStart"/>
      <w:r w:rsidRPr="00D52B95">
        <w:rPr>
          <w:sz w:val="24"/>
          <w:szCs w:val="24"/>
        </w:rPr>
        <w:t>кл</w:t>
      </w:r>
      <w:proofErr w:type="spellEnd"/>
      <w:r w:rsidRPr="00D52B95">
        <w:rPr>
          <w:sz w:val="24"/>
          <w:szCs w:val="24"/>
        </w:rPr>
        <w:t>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в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2-х</w:t>
      </w:r>
      <w:r w:rsidRPr="00D52B95">
        <w:rPr>
          <w:spacing w:val="-2"/>
          <w:sz w:val="24"/>
          <w:szCs w:val="24"/>
        </w:rPr>
        <w:t xml:space="preserve"> частях</w:t>
      </w:r>
    </w:p>
    <w:p w:rsidR="006E4264" w:rsidRPr="00D52B95" w:rsidRDefault="006E4264" w:rsidP="006E4264">
      <w:pPr>
        <w:tabs>
          <w:tab w:val="left" w:pos="994"/>
          <w:tab w:val="left" w:pos="995"/>
        </w:tabs>
        <w:spacing w:before="65"/>
        <w:ind w:left="246"/>
        <w:rPr>
          <w:sz w:val="24"/>
          <w:szCs w:val="24"/>
        </w:rPr>
      </w:pPr>
      <w:r w:rsidRPr="00D52B95">
        <w:rPr>
          <w:sz w:val="24"/>
          <w:szCs w:val="24"/>
        </w:rPr>
        <w:t>Климанова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Л.Ф.,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Горецкий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В.Г.,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Голованова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М.В.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и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др.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Литературное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чтение.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4</w:t>
      </w:r>
      <w:r w:rsidRPr="00D52B95">
        <w:rPr>
          <w:spacing w:val="-2"/>
          <w:sz w:val="24"/>
          <w:szCs w:val="24"/>
        </w:rPr>
        <w:t xml:space="preserve"> </w:t>
      </w:r>
      <w:proofErr w:type="spellStart"/>
      <w:r w:rsidRPr="00D52B95">
        <w:rPr>
          <w:sz w:val="24"/>
          <w:szCs w:val="24"/>
        </w:rPr>
        <w:t>кл</w:t>
      </w:r>
      <w:proofErr w:type="spellEnd"/>
      <w:r w:rsidRPr="00D52B95">
        <w:rPr>
          <w:sz w:val="24"/>
          <w:szCs w:val="24"/>
        </w:rPr>
        <w:t>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в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2-х</w:t>
      </w:r>
      <w:r w:rsidRPr="00D52B95">
        <w:rPr>
          <w:spacing w:val="-2"/>
          <w:sz w:val="24"/>
          <w:szCs w:val="24"/>
        </w:rPr>
        <w:t xml:space="preserve"> частях</w:t>
      </w:r>
    </w:p>
    <w:p w:rsidR="006E4264" w:rsidRPr="00D52B95" w:rsidRDefault="006E4264" w:rsidP="006E4264">
      <w:pPr>
        <w:pStyle w:val="a3"/>
        <w:spacing w:line="288" w:lineRule="auto"/>
        <w:ind w:right="467"/>
        <w:rPr>
          <w:b/>
          <w:sz w:val="24"/>
          <w:szCs w:val="24"/>
        </w:rPr>
      </w:pPr>
    </w:p>
    <w:p w:rsidR="006E4264" w:rsidRPr="00D52B95" w:rsidRDefault="006E4264" w:rsidP="006E4264">
      <w:pPr>
        <w:pStyle w:val="a3"/>
        <w:spacing w:line="288" w:lineRule="auto"/>
        <w:ind w:right="467"/>
        <w:rPr>
          <w:sz w:val="24"/>
          <w:szCs w:val="24"/>
        </w:rPr>
      </w:pPr>
      <w:r w:rsidRPr="00D52B95">
        <w:rPr>
          <w:b/>
          <w:sz w:val="24"/>
          <w:szCs w:val="24"/>
        </w:rPr>
        <w:t xml:space="preserve">Содержание программы </w:t>
      </w:r>
      <w:proofErr w:type="gramStart"/>
      <w:r w:rsidRPr="00D52B95">
        <w:rPr>
          <w:b/>
          <w:sz w:val="24"/>
          <w:szCs w:val="24"/>
        </w:rPr>
        <w:t>представлена</w:t>
      </w:r>
      <w:proofErr w:type="gramEnd"/>
      <w:r w:rsidRPr="00D52B95">
        <w:rPr>
          <w:b/>
          <w:sz w:val="24"/>
          <w:szCs w:val="24"/>
        </w:rPr>
        <w:t xml:space="preserve"> следующими разделами:</w:t>
      </w:r>
    </w:p>
    <w:p w:rsidR="006E4264" w:rsidRPr="00D52B95" w:rsidRDefault="006E4264" w:rsidP="006E4264">
      <w:pPr>
        <w:pStyle w:val="a3"/>
        <w:spacing w:line="288" w:lineRule="auto"/>
        <w:ind w:left="949" w:right="5548"/>
        <w:rPr>
          <w:sz w:val="24"/>
          <w:szCs w:val="24"/>
        </w:rPr>
      </w:pPr>
      <w:r w:rsidRPr="00D52B95">
        <w:rPr>
          <w:sz w:val="24"/>
          <w:szCs w:val="24"/>
        </w:rPr>
        <w:t xml:space="preserve">Пояснительная записка </w:t>
      </w:r>
    </w:p>
    <w:p w:rsidR="006E4264" w:rsidRPr="00D52B95" w:rsidRDefault="006E4264" w:rsidP="006E4264">
      <w:pPr>
        <w:pStyle w:val="a3"/>
        <w:spacing w:line="288" w:lineRule="auto"/>
        <w:ind w:left="949" w:right="5548"/>
        <w:rPr>
          <w:sz w:val="24"/>
          <w:szCs w:val="24"/>
        </w:rPr>
      </w:pPr>
      <w:r w:rsidRPr="00D52B95">
        <w:rPr>
          <w:sz w:val="24"/>
          <w:szCs w:val="24"/>
        </w:rPr>
        <w:t xml:space="preserve">Планируемые результаты изучения </w:t>
      </w:r>
    </w:p>
    <w:p w:rsidR="006E4264" w:rsidRPr="00D52B95" w:rsidRDefault="006E4264" w:rsidP="006E4264">
      <w:pPr>
        <w:pStyle w:val="a3"/>
        <w:spacing w:line="288" w:lineRule="auto"/>
        <w:ind w:left="949" w:right="5548"/>
        <w:rPr>
          <w:sz w:val="24"/>
          <w:szCs w:val="24"/>
        </w:rPr>
      </w:pPr>
      <w:r w:rsidRPr="00D52B95">
        <w:rPr>
          <w:color w:val="000000"/>
          <w:sz w:val="24"/>
          <w:szCs w:val="24"/>
          <w:lang w:eastAsia="ru-RU"/>
        </w:rPr>
        <w:t>Содержание учебного предмета</w:t>
      </w:r>
      <w:r w:rsidRPr="00D52B95">
        <w:rPr>
          <w:sz w:val="24"/>
          <w:szCs w:val="24"/>
        </w:rPr>
        <w:t xml:space="preserve"> Тематическое </w:t>
      </w:r>
      <w:r w:rsidRPr="00D52B95">
        <w:rPr>
          <w:spacing w:val="-2"/>
          <w:sz w:val="24"/>
          <w:szCs w:val="24"/>
        </w:rPr>
        <w:t>планирование</w:t>
      </w:r>
    </w:p>
    <w:p w:rsidR="006E4264" w:rsidRPr="00D52B95" w:rsidRDefault="006E4264" w:rsidP="006E4264">
      <w:pPr>
        <w:pStyle w:val="a3"/>
        <w:spacing w:before="9"/>
        <w:ind w:left="0"/>
        <w:rPr>
          <w:sz w:val="24"/>
          <w:szCs w:val="24"/>
        </w:rPr>
      </w:pPr>
    </w:p>
    <w:p w:rsidR="006E4264" w:rsidRPr="00D52B95" w:rsidRDefault="006E4264" w:rsidP="006E4264">
      <w:pPr>
        <w:pStyle w:val="a3"/>
        <w:rPr>
          <w:b/>
          <w:sz w:val="24"/>
          <w:szCs w:val="24"/>
        </w:rPr>
      </w:pPr>
      <w:r w:rsidRPr="00D52B95">
        <w:rPr>
          <w:sz w:val="24"/>
          <w:szCs w:val="24"/>
        </w:rPr>
        <w:t>Курс</w:t>
      </w:r>
      <w:r w:rsidRPr="00D52B95">
        <w:rPr>
          <w:spacing w:val="-6"/>
          <w:sz w:val="24"/>
          <w:szCs w:val="24"/>
        </w:rPr>
        <w:t xml:space="preserve"> </w:t>
      </w:r>
      <w:r w:rsidRPr="00D52B95">
        <w:rPr>
          <w:sz w:val="24"/>
          <w:szCs w:val="24"/>
        </w:rPr>
        <w:t>литературного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чтения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направлен</w:t>
      </w:r>
      <w:r w:rsidRPr="00D52B95">
        <w:rPr>
          <w:spacing w:val="-5"/>
          <w:sz w:val="24"/>
          <w:szCs w:val="24"/>
        </w:rPr>
        <w:t xml:space="preserve"> </w:t>
      </w:r>
      <w:r w:rsidRPr="00D52B95">
        <w:rPr>
          <w:sz w:val="24"/>
          <w:szCs w:val="24"/>
        </w:rPr>
        <w:t>на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достижение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 xml:space="preserve">следующих </w:t>
      </w:r>
      <w:r w:rsidRPr="00D52B95">
        <w:rPr>
          <w:b/>
          <w:spacing w:val="-2"/>
          <w:sz w:val="24"/>
          <w:szCs w:val="24"/>
        </w:rPr>
        <w:t>целей:</w:t>
      </w:r>
    </w:p>
    <w:p w:rsidR="006E4264" w:rsidRPr="00D52B95" w:rsidRDefault="006E4264" w:rsidP="006E4264">
      <w:pPr>
        <w:pStyle w:val="a5"/>
        <w:numPr>
          <w:ilvl w:val="0"/>
          <w:numId w:val="3"/>
        </w:numPr>
        <w:tabs>
          <w:tab w:val="left" w:pos="1702"/>
          <w:tab w:val="left" w:pos="1703"/>
        </w:tabs>
        <w:spacing w:before="53" w:line="288" w:lineRule="auto"/>
        <w:ind w:left="247" w:right="137" w:firstLine="561"/>
        <w:rPr>
          <w:sz w:val="24"/>
          <w:szCs w:val="24"/>
        </w:rPr>
      </w:pPr>
      <w:r w:rsidRPr="00D52B95">
        <w:rPr>
          <w:sz w:val="24"/>
          <w:szCs w:val="24"/>
        </w:rPr>
        <w:t xml:space="preserve">овладение осознанным, правильным, беглым и выразительным чтением как базовым </w:t>
      </w:r>
      <w:proofErr w:type="spellStart"/>
      <w:r w:rsidRPr="00D52B95">
        <w:rPr>
          <w:sz w:val="24"/>
          <w:szCs w:val="24"/>
        </w:rPr>
        <w:t>нав</w:t>
      </w:r>
      <w:proofErr w:type="gramStart"/>
      <w:r w:rsidRPr="00D52B95">
        <w:rPr>
          <w:sz w:val="24"/>
          <w:szCs w:val="24"/>
        </w:rPr>
        <w:t>ы</w:t>
      </w:r>
      <w:proofErr w:type="spellEnd"/>
      <w:r w:rsidRPr="00D52B95">
        <w:rPr>
          <w:sz w:val="24"/>
          <w:szCs w:val="24"/>
        </w:rPr>
        <w:t>-</w:t>
      </w:r>
      <w:proofErr w:type="gramEnd"/>
      <w:r w:rsidRPr="00D52B95">
        <w:rPr>
          <w:sz w:val="24"/>
          <w:szCs w:val="24"/>
        </w:rPr>
        <w:t xml:space="preserve"> 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6E4264" w:rsidRPr="00D52B95" w:rsidRDefault="006E4264" w:rsidP="006E4264">
      <w:pPr>
        <w:pStyle w:val="a5"/>
        <w:numPr>
          <w:ilvl w:val="0"/>
          <w:numId w:val="3"/>
        </w:numPr>
        <w:tabs>
          <w:tab w:val="left" w:pos="1702"/>
          <w:tab w:val="left" w:pos="1703"/>
        </w:tabs>
        <w:spacing w:line="288" w:lineRule="auto"/>
        <w:ind w:left="247" w:right="137" w:firstLine="561"/>
        <w:rPr>
          <w:sz w:val="24"/>
          <w:szCs w:val="24"/>
        </w:rPr>
      </w:pPr>
      <w:r w:rsidRPr="00D52B95">
        <w:rPr>
          <w:sz w:val="24"/>
          <w:szCs w:val="24"/>
        </w:rPr>
        <w:t>развитие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художественно-творческих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и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познавательных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способностей,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эмоциональной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отзы</w:t>
      </w:r>
      <w:proofErr w:type="gramStart"/>
      <w:r w:rsidRPr="00D52B95">
        <w:rPr>
          <w:sz w:val="24"/>
          <w:szCs w:val="24"/>
        </w:rPr>
        <w:t>в-</w:t>
      </w:r>
      <w:proofErr w:type="gramEnd"/>
      <w:r w:rsidRPr="00D52B95">
        <w:rPr>
          <w:sz w:val="24"/>
          <w:szCs w:val="24"/>
        </w:rPr>
        <w:t xml:space="preserve"> </w:t>
      </w:r>
      <w:proofErr w:type="spellStart"/>
      <w:r w:rsidRPr="00D52B95">
        <w:rPr>
          <w:sz w:val="24"/>
          <w:szCs w:val="24"/>
        </w:rPr>
        <w:t>чивости</w:t>
      </w:r>
      <w:proofErr w:type="spellEnd"/>
      <w:r w:rsidRPr="00D52B95">
        <w:rPr>
          <w:sz w:val="24"/>
          <w:szCs w:val="24"/>
        </w:rPr>
        <w:t xml:space="preserve"> при чтении художественных произведений; формирование эстетического отношения к слову и умения понимать художественное произведение;</w:t>
      </w:r>
    </w:p>
    <w:p w:rsidR="006E4264" w:rsidRPr="00D52B95" w:rsidRDefault="006E4264" w:rsidP="006E4264">
      <w:pPr>
        <w:pStyle w:val="a5"/>
        <w:numPr>
          <w:ilvl w:val="0"/>
          <w:numId w:val="3"/>
        </w:numPr>
        <w:tabs>
          <w:tab w:val="left" w:pos="1702"/>
          <w:tab w:val="left" w:pos="1703"/>
        </w:tabs>
        <w:spacing w:line="288" w:lineRule="auto"/>
        <w:ind w:left="247" w:right="143" w:firstLine="561"/>
        <w:rPr>
          <w:sz w:val="24"/>
          <w:szCs w:val="24"/>
        </w:rPr>
      </w:pPr>
      <w:r w:rsidRPr="00D52B95">
        <w:rPr>
          <w:sz w:val="24"/>
          <w:szCs w:val="24"/>
        </w:rPr>
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 w:rsidR="006E4264" w:rsidRPr="00D52B95" w:rsidRDefault="006E4264" w:rsidP="006E4264">
      <w:pPr>
        <w:pStyle w:val="a3"/>
        <w:spacing w:before="8"/>
        <w:ind w:left="0"/>
        <w:rPr>
          <w:sz w:val="24"/>
          <w:szCs w:val="24"/>
        </w:rPr>
      </w:pPr>
    </w:p>
    <w:p w:rsidR="006E4264" w:rsidRPr="00D52B95" w:rsidRDefault="006E4264" w:rsidP="006E4264">
      <w:pPr>
        <w:ind w:left="809"/>
        <w:rPr>
          <w:sz w:val="24"/>
          <w:szCs w:val="24"/>
        </w:rPr>
      </w:pPr>
      <w:r w:rsidRPr="00D52B95">
        <w:rPr>
          <w:sz w:val="24"/>
          <w:szCs w:val="24"/>
        </w:rPr>
        <w:t>Основными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b/>
          <w:sz w:val="24"/>
          <w:szCs w:val="24"/>
        </w:rPr>
        <w:t>задачами</w:t>
      </w:r>
      <w:r w:rsidRPr="00D52B95">
        <w:rPr>
          <w:b/>
          <w:spacing w:val="-5"/>
          <w:sz w:val="24"/>
          <w:szCs w:val="24"/>
        </w:rPr>
        <w:t xml:space="preserve"> </w:t>
      </w:r>
      <w:r w:rsidRPr="00D52B95">
        <w:rPr>
          <w:sz w:val="24"/>
          <w:szCs w:val="24"/>
        </w:rPr>
        <w:t>курса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pacing w:val="-2"/>
          <w:sz w:val="24"/>
          <w:szCs w:val="24"/>
        </w:rPr>
        <w:t>являются:</w:t>
      </w:r>
    </w:p>
    <w:p w:rsidR="006E4264" w:rsidRPr="00D52B95" w:rsidRDefault="006E4264" w:rsidP="006E4264">
      <w:pPr>
        <w:pStyle w:val="a5"/>
        <w:numPr>
          <w:ilvl w:val="0"/>
          <w:numId w:val="2"/>
        </w:numPr>
        <w:tabs>
          <w:tab w:val="left" w:pos="994"/>
          <w:tab w:val="left" w:pos="995"/>
        </w:tabs>
        <w:spacing w:before="53" w:line="288" w:lineRule="auto"/>
        <w:ind w:right="614" w:hanging="342"/>
        <w:jc w:val="left"/>
        <w:rPr>
          <w:sz w:val="24"/>
          <w:szCs w:val="24"/>
        </w:rPr>
      </w:pPr>
      <w:r w:rsidRPr="00D52B95">
        <w:rPr>
          <w:sz w:val="24"/>
          <w:szCs w:val="24"/>
        </w:rPr>
        <w:tab/>
        <w:t>Освоение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общекультурных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навыков</w:t>
      </w:r>
      <w:r w:rsidRPr="00D52B95">
        <w:rPr>
          <w:spacing w:val="-5"/>
          <w:sz w:val="24"/>
          <w:szCs w:val="24"/>
        </w:rPr>
        <w:t xml:space="preserve"> </w:t>
      </w:r>
      <w:r w:rsidRPr="00D52B95">
        <w:rPr>
          <w:sz w:val="24"/>
          <w:szCs w:val="24"/>
        </w:rPr>
        <w:t>чтения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и</w:t>
      </w:r>
      <w:r w:rsidRPr="00D52B95">
        <w:rPr>
          <w:spacing w:val="-6"/>
          <w:sz w:val="24"/>
          <w:szCs w:val="24"/>
        </w:rPr>
        <w:t xml:space="preserve"> </w:t>
      </w:r>
      <w:r w:rsidRPr="00D52B95">
        <w:rPr>
          <w:sz w:val="24"/>
          <w:szCs w:val="24"/>
        </w:rPr>
        <w:t>понимания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текста;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воспитание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интереса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к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чтению и книге.</w:t>
      </w:r>
    </w:p>
    <w:p w:rsidR="006E4264" w:rsidRPr="00D52B95" w:rsidRDefault="006E4264" w:rsidP="006E4264">
      <w:pPr>
        <w:pStyle w:val="a5"/>
        <w:numPr>
          <w:ilvl w:val="0"/>
          <w:numId w:val="2"/>
        </w:numPr>
        <w:tabs>
          <w:tab w:val="left" w:pos="994"/>
          <w:tab w:val="left" w:pos="995"/>
        </w:tabs>
        <w:spacing w:line="264" w:lineRule="exact"/>
        <w:ind w:left="994" w:right="0"/>
        <w:jc w:val="left"/>
        <w:rPr>
          <w:sz w:val="24"/>
          <w:szCs w:val="24"/>
        </w:rPr>
      </w:pPr>
      <w:r w:rsidRPr="00D52B95">
        <w:rPr>
          <w:sz w:val="24"/>
          <w:szCs w:val="24"/>
        </w:rPr>
        <w:t>Овладение</w:t>
      </w:r>
      <w:r w:rsidRPr="00D52B95">
        <w:rPr>
          <w:spacing w:val="-7"/>
          <w:sz w:val="24"/>
          <w:szCs w:val="24"/>
        </w:rPr>
        <w:t xml:space="preserve"> </w:t>
      </w:r>
      <w:r w:rsidRPr="00D52B95">
        <w:rPr>
          <w:sz w:val="24"/>
          <w:szCs w:val="24"/>
        </w:rPr>
        <w:t>речевой,</w:t>
      </w:r>
      <w:r w:rsidRPr="00D52B95">
        <w:rPr>
          <w:spacing w:val="-5"/>
          <w:sz w:val="24"/>
          <w:szCs w:val="24"/>
        </w:rPr>
        <w:t xml:space="preserve"> </w:t>
      </w:r>
      <w:r w:rsidRPr="00D52B95">
        <w:rPr>
          <w:sz w:val="24"/>
          <w:szCs w:val="24"/>
        </w:rPr>
        <w:t>письменной</w:t>
      </w:r>
      <w:r w:rsidRPr="00D52B95">
        <w:rPr>
          <w:spacing w:val="-6"/>
          <w:sz w:val="24"/>
          <w:szCs w:val="24"/>
        </w:rPr>
        <w:t xml:space="preserve"> </w:t>
      </w:r>
      <w:r w:rsidRPr="00D52B95">
        <w:rPr>
          <w:sz w:val="24"/>
          <w:szCs w:val="24"/>
        </w:rPr>
        <w:t>и</w:t>
      </w:r>
      <w:r w:rsidRPr="00D52B95">
        <w:rPr>
          <w:spacing w:val="-6"/>
          <w:sz w:val="24"/>
          <w:szCs w:val="24"/>
        </w:rPr>
        <w:t xml:space="preserve"> </w:t>
      </w:r>
      <w:r w:rsidRPr="00D52B95">
        <w:rPr>
          <w:sz w:val="24"/>
          <w:szCs w:val="24"/>
        </w:rPr>
        <w:t>коммуникативной</w:t>
      </w:r>
      <w:r w:rsidRPr="00D52B95">
        <w:rPr>
          <w:spacing w:val="-5"/>
          <w:sz w:val="24"/>
          <w:szCs w:val="24"/>
        </w:rPr>
        <w:t xml:space="preserve"> </w:t>
      </w:r>
      <w:r w:rsidRPr="00D52B95">
        <w:rPr>
          <w:spacing w:val="-2"/>
          <w:sz w:val="24"/>
          <w:szCs w:val="24"/>
        </w:rPr>
        <w:t>культурой.</w:t>
      </w:r>
    </w:p>
    <w:p w:rsidR="006E4264" w:rsidRPr="00D52B95" w:rsidRDefault="006E4264" w:rsidP="006E4264">
      <w:pPr>
        <w:pStyle w:val="a5"/>
        <w:numPr>
          <w:ilvl w:val="0"/>
          <w:numId w:val="2"/>
        </w:numPr>
        <w:tabs>
          <w:tab w:val="left" w:pos="994"/>
          <w:tab w:val="left" w:pos="995"/>
        </w:tabs>
        <w:spacing w:before="57" w:line="292" w:lineRule="auto"/>
        <w:ind w:left="247" w:right="1154" w:firstLine="360"/>
        <w:jc w:val="left"/>
        <w:rPr>
          <w:sz w:val="24"/>
          <w:szCs w:val="24"/>
        </w:rPr>
      </w:pPr>
      <w:r w:rsidRPr="00D52B95">
        <w:rPr>
          <w:sz w:val="24"/>
          <w:szCs w:val="24"/>
        </w:rPr>
        <w:t>Воспитание</w:t>
      </w:r>
      <w:r w:rsidRPr="00D52B95">
        <w:rPr>
          <w:spacing w:val="-5"/>
          <w:sz w:val="24"/>
          <w:szCs w:val="24"/>
        </w:rPr>
        <w:t xml:space="preserve"> </w:t>
      </w:r>
      <w:r w:rsidRPr="00D52B95">
        <w:rPr>
          <w:sz w:val="24"/>
          <w:szCs w:val="24"/>
        </w:rPr>
        <w:t>эстетического</w:t>
      </w:r>
      <w:r w:rsidRPr="00D52B95">
        <w:rPr>
          <w:spacing w:val="-5"/>
          <w:sz w:val="24"/>
          <w:szCs w:val="24"/>
        </w:rPr>
        <w:t xml:space="preserve"> </w:t>
      </w:r>
      <w:r w:rsidRPr="00D52B95">
        <w:rPr>
          <w:sz w:val="24"/>
          <w:szCs w:val="24"/>
        </w:rPr>
        <w:t>отношения</w:t>
      </w:r>
      <w:r w:rsidRPr="00D52B95">
        <w:rPr>
          <w:spacing w:val="-5"/>
          <w:sz w:val="24"/>
          <w:szCs w:val="24"/>
        </w:rPr>
        <w:t xml:space="preserve"> </w:t>
      </w:r>
      <w:r w:rsidRPr="00D52B95">
        <w:rPr>
          <w:sz w:val="24"/>
          <w:szCs w:val="24"/>
        </w:rPr>
        <w:t>к</w:t>
      </w:r>
      <w:r w:rsidRPr="00D52B95">
        <w:rPr>
          <w:spacing w:val="-5"/>
          <w:sz w:val="24"/>
          <w:szCs w:val="24"/>
        </w:rPr>
        <w:t xml:space="preserve"> </w:t>
      </w:r>
      <w:r w:rsidRPr="00D52B95">
        <w:rPr>
          <w:sz w:val="24"/>
          <w:szCs w:val="24"/>
        </w:rPr>
        <w:t>действительности,</w:t>
      </w:r>
      <w:r w:rsidRPr="00D52B95">
        <w:rPr>
          <w:spacing w:val="-5"/>
          <w:sz w:val="24"/>
          <w:szCs w:val="24"/>
        </w:rPr>
        <w:t xml:space="preserve"> </w:t>
      </w:r>
      <w:r w:rsidRPr="00D52B95">
        <w:rPr>
          <w:sz w:val="24"/>
          <w:szCs w:val="24"/>
        </w:rPr>
        <w:t>отраженной</w:t>
      </w:r>
      <w:r w:rsidRPr="00D52B95">
        <w:rPr>
          <w:spacing w:val="-6"/>
          <w:sz w:val="24"/>
          <w:szCs w:val="24"/>
        </w:rPr>
        <w:t xml:space="preserve"> </w:t>
      </w:r>
      <w:r w:rsidRPr="00D52B95">
        <w:rPr>
          <w:sz w:val="24"/>
          <w:szCs w:val="24"/>
        </w:rPr>
        <w:t>в</w:t>
      </w:r>
      <w:r w:rsidRPr="00D52B95">
        <w:rPr>
          <w:spacing w:val="-6"/>
          <w:sz w:val="24"/>
          <w:szCs w:val="24"/>
        </w:rPr>
        <w:t xml:space="preserve"> </w:t>
      </w:r>
      <w:r w:rsidRPr="00D52B95">
        <w:rPr>
          <w:sz w:val="24"/>
          <w:szCs w:val="24"/>
        </w:rPr>
        <w:t xml:space="preserve">художественной </w:t>
      </w:r>
      <w:r w:rsidRPr="00D52B95">
        <w:rPr>
          <w:spacing w:val="-2"/>
          <w:sz w:val="24"/>
          <w:szCs w:val="24"/>
        </w:rPr>
        <w:t>литературе.</w:t>
      </w:r>
    </w:p>
    <w:p w:rsidR="006E4264" w:rsidRPr="00D52B95" w:rsidRDefault="006E4264" w:rsidP="006E4264">
      <w:pPr>
        <w:pStyle w:val="a5"/>
        <w:numPr>
          <w:ilvl w:val="0"/>
          <w:numId w:val="2"/>
        </w:numPr>
        <w:tabs>
          <w:tab w:val="left" w:pos="994"/>
          <w:tab w:val="left" w:pos="995"/>
        </w:tabs>
        <w:spacing w:line="288" w:lineRule="auto"/>
        <w:ind w:left="247" w:right="548" w:firstLine="360"/>
        <w:jc w:val="left"/>
        <w:rPr>
          <w:sz w:val="24"/>
          <w:szCs w:val="24"/>
        </w:rPr>
      </w:pPr>
      <w:r w:rsidRPr="00D52B95">
        <w:rPr>
          <w:sz w:val="24"/>
          <w:szCs w:val="24"/>
        </w:rPr>
        <w:t>Формирование</w:t>
      </w:r>
      <w:r w:rsidRPr="00D52B95">
        <w:rPr>
          <w:spacing w:val="-5"/>
          <w:sz w:val="24"/>
          <w:szCs w:val="24"/>
        </w:rPr>
        <w:t xml:space="preserve"> </w:t>
      </w:r>
      <w:r w:rsidRPr="00D52B95">
        <w:rPr>
          <w:sz w:val="24"/>
          <w:szCs w:val="24"/>
        </w:rPr>
        <w:t>нравственного</w:t>
      </w:r>
      <w:r w:rsidRPr="00D52B95">
        <w:rPr>
          <w:spacing w:val="-5"/>
          <w:sz w:val="24"/>
          <w:szCs w:val="24"/>
        </w:rPr>
        <w:t xml:space="preserve"> </w:t>
      </w:r>
      <w:r w:rsidRPr="00D52B95">
        <w:rPr>
          <w:sz w:val="24"/>
          <w:szCs w:val="24"/>
        </w:rPr>
        <w:t>сознания</w:t>
      </w:r>
      <w:r w:rsidRPr="00D52B95">
        <w:rPr>
          <w:spacing w:val="-5"/>
          <w:sz w:val="24"/>
          <w:szCs w:val="24"/>
        </w:rPr>
        <w:t xml:space="preserve"> </w:t>
      </w:r>
      <w:r w:rsidRPr="00D52B95">
        <w:rPr>
          <w:sz w:val="24"/>
          <w:szCs w:val="24"/>
        </w:rPr>
        <w:t>и</w:t>
      </w:r>
      <w:r w:rsidRPr="00D52B95">
        <w:rPr>
          <w:spacing w:val="-7"/>
          <w:sz w:val="24"/>
          <w:szCs w:val="24"/>
        </w:rPr>
        <w:t xml:space="preserve"> </w:t>
      </w:r>
      <w:r w:rsidRPr="00D52B95">
        <w:rPr>
          <w:sz w:val="24"/>
          <w:szCs w:val="24"/>
        </w:rPr>
        <w:t>эстетического</w:t>
      </w:r>
      <w:r w:rsidRPr="00D52B95">
        <w:rPr>
          <w:spacing w:val="-5"/>
          <w:sz w:val="24"/>
          <w:szCs w:val="24"/>
        </w:rPr>
        <w:t xml:space="preserve"> </w:t>
      </w:r>
      <w:r w:rsidRPr="00D52B95">
        <w:rPr>
          <w:sz w:val="24"/>
          <w:szCs w:val="24"/>
        </w:rPr>
        <w:t>вкуса</w:t>
      </w:r>
      <w:r w:rsidRPr="00D52B95">
        <w:rPr>
          <w:spacing w:val="-5"/>
          <w:sz w:val="24"/>
          <w:szCs w:val="24"/>
        </w:rPr>
        <w:t xml:space="preserve"> </w:t>
      </w:r>
      <w:r w:rsidRPr="00D52B95">
        <w:rPr>
          <w:sz w:val="24"/>
          <w:szCs w:val="24"/>
        </w:rPr>
        <w:t>младшего</w:t>
      </w:r>
      <w:r w:rsidRPr="00D52B95">
        <w:rPr>
          <w:spacing w:val="-8"/>
          <w:sz w:val="24"/>
          <w:szCs w:val="24"/>
        </w:rPr>
        <w:t xml:space="preserve"> </w:t>
      </w:r>
      <w:r w:rsidRPr="00D52B95">
        <w:rPr>
          <w:sz w:val="24"/>
          <w:szCs w:val="24"/>
        </w:rPr>
        <w:t>школьника;</w:t>
      </w:r>
      <w:r w:rsidRPr="00D52B95">
        <w:rPr>
          <w:spacing w:val="-5"/>
          <w:sz w:val="24"/>
          <w:szCs w:val="24"/>
        </w:rPr>
        <w:t xml:space="preserve"> </w:t>
      </w:r>
      <w:r w:rsidRPr="00D52B95">
        <w:rPr>
          <w:sz w:val="24"/>
          <w:szCs w:val="24"/>
        </w:rPr>
        <w:t>понимание духовной сущности произведений.</w:t>
      </w:r>
    </w:p>
    <w:p w:rsidR="006E4264" w:rsidRPr="00D52B95" w:rsidRDefault="006E4264" w:rsidP="006E4264">
      <w:pPr>
        <w:pStyle w:val="31"/>
        <w:spacing w:before="52"/>
        <w:ind w:left="949"/>
        <w:rPr>
          <w:sz w:val="24"/>
          <w:szCs w:val="24"/>
        </w:rPr>
      </w:pPr>
    </w:p>
    <w:p w:rsidR="006E4264" w:rsidRPr="00D52B95" w:rsidRDefault="006E4264" w:rsidP="006E4264">
      <w:pPr>
        <w:pStyle w:val="31"/>
        <w:spacing w:before="52"/>
        <w:ind w:left="949"/>
        <w:rPr>
          <w:sz w:val="24"/>
          <w:szCs w:val="24"/>
        </w:rPr>
      </w:pPr>
    </w:p>
    <w:p w:rsidR="006E4264" w:rsidRPr="00D52B95" w:rsidRDefault="006E4264" w:rsidP="006E4264">
      <w:pPr>
        <w:pStyle w:val="31"/>
        <w:spacing w:before="52"/>
        <w:ind w:left="949"/>
        <w:rPr>
          <w:sz w:val="24"/>
          <w:szCs w:val="24"/>
        </w:rPr>
      </w:pPr>
    </w:p>
    <w:p w:rsidR="006E4264" w:rsidRPr="00D52B95" w:rsidRDefault="006E4264" w:rsidP="006E4264">
      <w:pPr>
        <w:pStyle w:val="31"/>
        <w:spacing w:before="52"/>
        <w:ind w:left="949"/>
        <w:rPr>
          <w:sz w:val="24"/>
          <w:szCs w:val="24"/>
        </w:rPr>
      </w:pPr>
      <w:r w:rsidRPr="00D52B95">
        <w:rPr>
          <w:sz w:val="24"/>
          <w:szCs w:val="24"/>
        </w:rPr>
        <w:t>Содержание</w:t>
      </w:r>
      <w:r w:rsidRPr="00D52B95">
        <w:rPr>
          <w:spacing w:val="-7"/>
          <w:sz w:val="24"/>
          <w:szCs w:val="24"/>
        </w:rPr>
        <w:t xml:space="preserve"> </w:t>
      </w:r>
      <w:r w:rsidRPr="00D52B95">
        <w:rPr>
          <w:sz w:val="24"/>
          <w:szCs w:val="24"/>
        </w:rPr>
        <w:t>учебного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предмета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 xml:space="preserve">«Литературное чтения» </w:t>
      </w:r>
    </w:p>
    <w:p w:rsidR="006E4264" w:rsidRPr="00D52B95" w:rsidRDefault="006E4264" w:rsidP="006E4264">
      <w:pPr>
        <w:pStyle w:val="31"/>
        <w:spacing w:before="52"/>
        <w:ind w:left="949"/>
        <w:rPr>
          <w:color w:val="000000"/>
          <w:sz w:val="24"/>
          <w:szCs w:val="24"/>
          <w:lang w:eastAsia="ru-RU"/>
        </w:rPr>
      </w:pPr>
      <w:r w:rsidRPr="00D52B95">
        <w:rPr>
          <w:color w:val="000000"/>
          <w:sz w:val="24"/>
          <w:szCs w:val="24"/>
          <w:lang w:eastAsia="ru-RU"/>
        </w:rPr>
        <w:t>Систематический курс литературного чтения представлен в программе следующими содержательными линиями:</w:t>
      </w:r>
    </w:p>
    <w:p w:rsidR="006E4264" w:rsidRPr="00D52B95" w:rsidRDefault="006E4264" w:rsidP="006E4264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360" w:right="8"/>
        <w:jc w:val="both"/>
        <w:rPr>
          <w:color w:val="000000"/>
          <w:sz w:val="24"/>
          <w:szCs w:val="24"/>
          <w:lang w:eastAsia="ru-RU"/>
        </w:rPr>
      </w:pPr>
      <w:r w:rsidRPr="00D52B95">
        <w:rPr>
          <w:color w:val="000000"/>
          <w:sz w:val="24"/>
          <w:szCs w:val="24"/>
          <w:lang w:eastAsia="ru-RU"/>
        </w:rPr>
        <w:t>круг детского чтения</w:t>
      </w:r>
    </w:p>
    <w:p w:rsidR="006E4264" w:rsidRPr="00D52B95" w:rsidRDefault="006E4264" w:rsidP="006E4264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360" w:right="8"/>
        <w:jc w:val="both"/>
        <w:rPr>
          <w:color w:val="000000"/>
          <w:sz w:val="24"/>
          <w:szCs w:val="24"/>
          <w:lang w:eastAsia="ru-RU"/>
        </w:rPr>
      </w:pPr>
      <w:r w:rsidRPr="00D52B95">
        <w:rPr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6E4264" w:rsidRPr="00D52B95" w:rsidRDefault="006E4264" w:rsidP="006E4264">
      <w:pPr>
        <w:widowControl/>
        <w:numPr>
          <w:ilvl w:val="0"/>
          <w:numId w:val="4"/>
        </w:numPr>
        <w:shd w:val="clear" w:color="auto" w:fill="FFFFFF"/>
        <w:autoSpaceDE/>
        <w:autoSpaceDN/>
        <w:spacing w:before="30" w:after="30"/>
        <w:ind w:left="360" w:right="8"/>
        <w:jc w:val="both"/>
        <w:rPr>
          <w:color w:val="000000"/>
          <w:sz w:val="24"/>
          <w:szCs w:val="24"/>
          <w:lang w:eastAsia="ru-RU"/>
        </w:rPr>
      </w:pPr>
      <w:r w:rsidRPr="00D52B95">
        <w:rPr>
          <w:color w:val="000000"/>
          <w:sz w:val="24"/>
          <w:szCs w:val="24"/>
          <w:lang w:eastAsia="ru-RU"/>
        </w:rPr>
        <w:t>опыт творческой деятельности</w:t>
      </w:r>
    </w:p>
    <w:p w:rsidR="006E4264" w:rsidRPr="00D52B95" w:rsidRDefault="006E4264" w:rsidP="006E4264">
      <w:pPr>
        <w:pStyle w:val="a3"/>
        <w:spacing w:before="68" w:line="288" w:lineRule="auto"/>
        <w:ind w:right="180"/>
        <w:rPr>
          <w:sz w:val="24"/>
          <w:szCs w:val="24"/>
        </w:rPr>
      </w:pPr>
    </w:p>
    <w:p w:rsidR="006E4264" w:rsidRPr="00D52B95" w:rsidRDefault="006E4264" w:rsidP="006E4264">
      <w:pPr>
        <w:pStyle w:val="31"/>
        <w:spacing w:line="263" w:lineRule="exact"/>
        <w:rPr>
          <w:sz w:val="24"/>
          <w:szCs w:val="24"/>
        </w:rPr>
      </w:pPr>
      <w:r w:rsidRPr="00D52B95">
        <w:rPr>
          <w:sz w:val="24"/>
          <w:szCs w:val="24"/>
        </w:rPr>
        <w:t>Требования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к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результатам</w:t>
      </w:r>
      <w:r w:rsidRPr="00D52B95">
        <w:rPr>
          <w:spacing w:val="-5"/>
          <w:sz w:val="24"/>
          <w:szCs w:val="24"/>
        </w:rPr>
        <w:t xml:space="preserve"> </w:t>
      </w:r>
      <w:r w:rsidRPr="00D52B95">
        <w:rPr>
          <w:sz w:val="24"/>
          <w:szCs w:val="24"/>
        </w:rPr>
        <w:t>освоения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pacing w:val="-2"/>
          <w:sz w:val="24"/>
          <w:szCs w:val="24"/>
        </w:rPr>
        <w:t>дисциплины</w:t>
      </w:r>
    </w:p>
    <w:p w:rsidR="006E4264" w:rsidRPr="00D52B95" w:rsidRDefault="006E4264" w:rsidP="006E4264">
      <w:pPr>
        <w:pStyle w:val="a3"/>
        <w:spacing w:before="53" w:line="288" w:lineRule="auto"/>
        <w:ind w:left="0" w:right="146"/>
        <w:rPr>
          <w:sz w:val="24"/>
          <w:szCs w:val="24"/>
        </w:rPr>
      </w:pPr>
      <w:r w:rsidRPr="00D52B95">
        <w:rPr>
          <w:sz w:val="24"/>
          <w:szCs w:val="24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D52B95">
        <w:rPr>
          <w:sz w:val="24"/>
          <w:szCs w:val="24"/>
        </w:rPr>
        <w:t>метапредметных</w:t>
      </w:r>
      <w:proofErr w:type="spellEnd"/>
      <w:r w:rsidRPr="00D52B95">
        <w:rPr>
          <w:sz w:val="24"/>
          <w:szCs w:val="24"/>
        </w:rPr>
        <w:t xml:space="preserve"> и предметных результатов.</w:t>
      </w:r>
    </w:p>
    <w:p w:rsidR="006E4264" w:rsidRPr="00D52B95" w:rsidRDefault="006E4264" w:rsidP="006E4264">
      <w:pPr>
        <w:pStyle w:val="31"/>
        <w:spacing w:line="263" w:lineRule="exact"/>
        <w:rPr>
          <w:sz w:val="24"/>
          <w:szCs w:val="24"/>
        </w:rPr>
      </w:pPr>
    </w:p>
    <w:p w:rsidR="006E4264" w:rsidRPr="00D52B95" w:rsidRDefault="006E4264" w:rsidP="006E4264">
      <w:pPr>
        <w:pStyle w:val="31"/>
        <w:spacing w:line="263" w:lineRule="exact"/>
        <w:rPr>
          <w:sz w:val="24"/>
          <w:szCs w:val="24"/>
        </w:rPr>
      </w:pPr>
      <w:r w:rsidRPr="00D52B95">
        <w:rPr>
          <w:sz w:val="24"/>
          <w:szCs w:val="24"/>
        </w:rPr>
        <w:t>Место</w:t>
      </w:r>
      <w:r w:rsidRPr="00D52B95">
        <w:rPr>
          <w:spacing w:val="-7"/>
          <w:sz w:val="24"/>
          <w:szCs w:val="24"/>
        </w:rPr>
        <w:t xml:space="preserve"> </w:t>
      </w:r>
      <w:r w:rsidRPr="00D52B95">
        <w:rPr>
          <w:sz w:val="24"/>
          <w:szCs w:val="24"/>
        </w:rPr>
        <w:t>курса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«Литературное чтение»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в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учебном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pacing w:val="-2"/>
          <w:sz w:val="24"/>
          <w:szCs w:val="24"/>
        </w:rPr>
        <w:t>плане</w:t>
      </w:r>
    </w:p>
    <w:p w:rsidR="006E4264" w:rsidRPr="00D52B95" w:rsidRDefault="006E4264" w:rsidP="006E4264">
      <w:pPr>
        <w:pStyle w:val="a3"/>
        <w:spacing w:before="68" w:line="288" w:lineRule="auto"/>
        <w:ind w:right="180"/>
        <w:rPr>
          <w:sz w:val="24"/>
          <w:szCs w:val="24"/>
        </w:rPr>
      </w:pPr>
    </w:p>
    <w:p w:rsidR="006E4264" w:rsidRPr="00D52B95" w:rsidRDefault="006E4264" w:rsidP="006E4264">
      <w:pPr>
        <w:pStyle w:val="a3"/>
        <w:spacing w:before="68" w:line="288" w:lineRule="auto"/>
        <w:ind w:right="180" w:firstLine="682"/>
        <w:rPr>
          <w:sz w:val="24"/>
          <w:szCs w:val="24"/>
        </w:rPr>
      </w:pPr>
      <w:r w:rsidRPr="00D52B95">
        <w:rPr>
          <w:sz w:val="24"/>
          <w:szCs w:val="24"/>
        </w:rPr>
        <w:t>На изучение литературного чтения отводится в 1-4 классах -</w:t>
      </w:r>
      <w:proofErr w:type="gramStart"/>
      <w:r w:rsidRPr="00D52B95">
        <w:rPr>
          <w:sz w:val="24"/>
          <w:szCs w:val="24"/>
        </w:rPr>
        <w:t xml:space="preserve"> .</w:t>
      </w:r>
      <w:proofErr w:type="gramEnd"/>
      <w:r w:rsidRPr="00D52B95">
        <w:rPr>
          <w:sz w:val="24"/>
          <w:szCs w:val="24"/>
        </w:rPr>
        <w:t xml:space="preserve"> </w:t>
      </w:r>
      <w:r w:rsidRPr="00D52B95">
        <w:rPr>
          <w:b/>
          <w:sz w:val="24"/>
          <w:szCs w:val="24"/>
        </w:rPr>
        <w:t xml:space="preserve">В 1 классе — 132. </w:t>
      </w:r>
      <w:r w:rsidRPr="00D52B95">
        <w:rPr>
          <w:sz w:val="24"/>
          <w:szCs w:val="24"/>
        </w:rPr>
        <w:t xml:space="preserve">(4ч. в неделю, 33 учебные недели).  </w:t>
      </w:r>
      <w:proofErr w:type="gramStart"/>
      <w:r w:rsidRPr="00D52B95">
        <w:rPr>
          <w:b/>
          <w:sz w:val="24"/>
          <w:szCs w:val="24"/>
        </w:rPr>
        <w:t xml:space="preserve">Во 2 - 3 классах </w:t>
      </w:r>
      <w:r w:rsidRPr="00D52B95">
        <w:rPr>
          <w:sz w:val="24"/>
          <w:szCs w:val="24"/>
        </w:rPr>
        <w:t xml:space="preserve">по 136ч. (4ч. в неделю, 34 учебные недели в каждом </w:t>
      </w:r>
      <w:r w:rsidRPr="00D52B95">
        <w:rPr>
          <w:spacing w:val="-2"/>
          <w:sz w:val="24"/>
          <w:szCs w:val="24"/>
        </w:rPr>
        <w:t>классе) в 4 классе 3ч в неделю 34 учебные недели) 102 часа.</w:t>
      </w:r>
      <w:proofErr w:type="gramEnd"/>
    </w:p>
    <w:p w:rsidR="006E4264" w:rsidRPr="00D52B95" w:rsidRDefault="006E4264" w:rsidP="006E4264">
      <w:pPr>
        <w:pStyle w:val="a3"/>
        <w:spacing w:before="11"/>
        <w:ind w:left="0"/>
        <w:rPr>
          <w:sz w:val="24"/>
          <w:szCs w:val="24"/>
        </w:rPr>
      </w:pPr>
    </w:p>
    <w:p w:rsidR="006E4264" w:rsidRPr="00D52B95" w:rsidRDefault="006E4264" w:rsidP="006E4264">
      <w:pPr>
        <w:pStyle w:val="31"/>
        <w:jc w:val="left"/>
        <w:rPr>
          <w:sz w:val="24"/>
          <w:szCs w:val="24"/>
        </w:rPr>
      </w:pPr>
      <w:r w:rsidRPr="00D52B95">
        <w:rPr>
          <w:sz w:val="24"/>
          <w:szCs w:val="24"/>
        </w:rPr>
        <w:t>Используемые</w:t>
      </w:r>
      <w:r w:rsidRPr="00D52B95">
        <w:rPr>
          <w:spacing w:val="-5"/>
          <w:sz w:val="24"/>
          <w:szCs w:val="24"/>
        </w:rPr>
        <w:t xml:space="preserve"> </w:t>
      </w:r>
      <w:r w:rsidRPr="00D52B95">
        <w:rPr>
          <w:sz w:val="24"/>
          <w:szCs w:val="24"/>
        </w:rPr>
        <w:t>учебники</w:t>
      </w:r>
      <w:r w:rsidRPr="00D52B95">
        <w:rPr>
          <w:spacing w:val="-5"/>
          <w:sz w:val="24"/>
          <w:szCs w:val="24"/>
        </w:rPr>
        <w:t xml:space="preserve"> </w:t>
      </w:r>
      <w:r w:rsidRPr="00D52B95">
        <w:rPr>
          <w:sz w:val="24"/>
          <w:szCs w:val="24"/>
        </w:rPr>
        <w:t>и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pacing w:val="-2"/>
          <w:sz w:val="24"/>
          <w:szCs w:val="24"/>
        </w:rPr>
        <w:t>пособия.</w:t>
      </w:r>
    </w:p>
    <w:p w:rsidR="006E4264" w:rsidRPr="00D52B95" w:rsidRDefault="006E4264" w:rsidP="006E4264">
      <w:pPr>
        <w:pStyle w:val="a5"/>
        <w:numPr>
          <w:ilvl w:val="0"/>
          <w:numId w:val="1"/>
        </w:numPr>
        <w:tabs>
          <w:tab w:val="left" w:pos="994"/>
          <w:tab w:val="left" w:pos="995"/>
        </w:tabs>
        <w:spacing w:before="67"/>
        <w:ind w:right="0" w:hanging="748"/>
        <w:jc w:val="left"/>
        <w:rPr>
          <w:sz w:val="24"/>
          <w:szCs w:val="24"/>
        </w:rPr>
      </w:pPr>
      <w:r w:rsidRPr="00D52B95">
        <w:rPr>
          <w:sz w:val="24"/>
          <w:szCs w:val="24"/>
        </w:rPr>
        <w:t>Климанова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Л.Ф.,</w:t>
      </w:r>
      <w:r w:rsidRPr="00D52B95">
        <w:rPr>
          <w:spacing w:val="-5"/>
          <w:sz w:val="24"/>
          <w:szCs w:val="24"/>
        </w:rPr>
        <w:t xml:space="preserve"> </w:t>
      </w:r>
      <w:r w:rsidRPr="00D52B95">
        <w:rPr>
          <w:sz w:val="24"/>
          <w:szCs w:val="24"/>
        </w:rPr>
        <w:t>Горецкий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В.Г.,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Голованова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М.В.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и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др.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Литературное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чтение.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1</w:t>
      </w:r>
      <w:r w:rsidRPr="00D52B95">
        <w:rPr>
          <w:spacing w:val="-2"/>
          <w:sz w:val="24"/>
          <w:szCs w:val="24"/>
        </w:rPr>
        <w:t xml:space="preserve"> </w:t>
      </w:r>
      <w:proofErr w:type="spellStart"/>
      <w:r w:rsidRPr="00D52B95">
        <w:rPr>
          <w:sz w:val="24"/>
          <w:szCs w:val="24"/>
        </w:rPr>
        <w:t>кл</w:t>
      </w:r>
      <w:proofErr w:type="spellEnd"/>
      <w:r w:rsidRPr="00D52B95">
        <w:rPr>
          <w:sz w:val="24"/>
          <w:szCs w:val="24"/>
        </w:rPr>
        <w:t>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в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2-х</w:t>
      </w:r>
      <w:r w:rsidRPr="00D52B95">
        <w:rPr>
          <w:spacing w:val="-1"/>
          <w:sz w:val="24"/>
          <w:szCs w:val="24"/>
        </w:rPr>
        <w:t xml:space="preserve"> </w:t>
      </w:r>
      <w:r w:rsidRPr="00D52B95">
        <w:rPr>
          <w:spacing w:val="-2"/>
          <w:sz w:val="24"/>
          <w:szCs w:val="24"/>
        </w:rPr>
        <w:t>частях</w:t>
      </w:r>
    </w:p>
    <w:p w:rsidR="006E4264" w:rsidRPr="00D52B95" w:rsidRDefault="006E4264" w:rsidP="006E4264">
      <w:pPr>
        <w:pStyle w:val="a5"/>
        <w:numPr>
          <w:ilvl w:val="0"/>
          <w:numId w:val="1"/>
        </w:numPr>
        <w:tabs>
          <w:tab w:val="left" w:pos="994"/>
          <w:tab w:val="left" w:pos="995"/>
        </w:tabs>
        <w:spacing w:before="65"/>
        <w:ind w:right="0" w:hanging="748"/>
        <w:jc w:val="left"/>
        <w:rPr>
          <w:sz w:val="24"/>
          <w:szCs w:val="24"/>
        </w:rPr>
      </w:pPr>
      <w:r w:rsidRPr="00D52B95">
        <w:rPr>
          <w:sz w:val="24"/>
          <w:szCs w:val="24"/>
        </w:rPr>
        <w:t>Климанова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Л.Ф.,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Горецкий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В.Г.,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Голованова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М.В.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и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др.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Литературное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чтение.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2</w:t>
      </w:r>
      <w:r w:rsidRPr="00D52B95">
        <w:rPr>
          <w:spacing w:val="-2"/>
          <w:sz w:val="24"/>
          <w:szCs w:val="24"/>
        </w:rPr>
        <w:t xml:space="preserve"> </w:t>
      </w:r>
      <w:proofErr w:type="spellStart"/>
      <w:r w:rsidRPr="00D52B95">
        <w:rPr>
          <w:sz w:val="24"/>
          <w:szCs w:val="24"/>
        </w:rPr>
        <w:t>кл</w:t>
      </w:r>
      <w:proofErr w:type="spellEnd"/>
      <w:r w:rsidRPr="00D52B95">
        <w:rPr>
          <w:sz w:val="24"/>
          <w:szCs w:val="24"/>
        </w:rPr>
        <w:t>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в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2-х</w:t>
      </w:r>
      <w:r w:rsidRPr="00D52B95">
        <w:rPr>
          <w:spacing w:val="-2"/>
          <w:sz w:val="24"/>
          <w:szCs w:val="24"/>
        </w:rPr>
        <w:t xml:space="preserve"> частях</w:t>
      </w:r>
    </w:p>
    <w:p w:rsidR="006E4264" w:rsidRPr="00D52B95" w:rsidRDefault="006E4264" w:rsidP="006E4264">
      <w:pPr>
        <w:pStyle w:val="a5"/>
        <w:numPr>
          <w:ilvl w:val="0"/>
          <w:numId w:val="1"/>
        </w:numPr>
        <w:tabs>
          <w:tab w:val="left" w:pos="994"/>
          <w:tab w:val="left" w:pos="995"/>
        </w:tabs>
        <w:spacing w:before="64"/>
        <w:ind w:right="0" w:hanging="748"/>
        <w:jc w:val="left"/>
        <w:rPr>
          <w:sz w:val="24"/>
          <w:szCs w:val="24"/>
        </w:rPr>
      </w:pPr>
      <w:r w:rsidRPr="00D52B95">
        <w:rPr>
          <w:sz w:val="24"/>
          <w:szCs w:val="24"/>
        </w:rPr>
        <w:t>Климанова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Л.Ф.,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Горецкий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В.Г.,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Голованова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М.В.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и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др.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Литературное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чтение.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3</w:t>
      </w:r>
      <w:r w:rsidRPr="00D52B95">
        <w:rPr>
          <w:spacing w:val="-2"/>
          <w:sz w:val="24"/>
          <w:szCs w:val="24"/>
        </w:rPr>
        <w:t xml:space="preserve"> </w:t>
      </w:r>
      <w:proofErr w:type="spellStart"/>
      <w:r w:rsidRPr="00D52B95">
        <w:rPr>
          <w:sz w:val="24"/>
          <w:szCs w:val="24"/>
        </w:rPr>
        <w:t>кл</w:t>
      </w:r>
      <w:proofErr w:type="spellEnd"/>
      <w:r w:rsidRPr="00D52B95">
        <w:rPr>
          <w:sz w:val="24"/>
          <w:szCs w:val="24"/>
        </w:rPr>
        <w:t>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в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2-х</w:t>
      </w:r>
      <w:r w:rsidRPr="00D52B95">
        <w:rPr>
          <w:spacing w:val="-2"/>
          <w:sz w:val="24"/>
          <w:szCs w:val="24"/>
        </w:rPr>
        <w:t xml:space="preserve"> частях</w:t>
      </w:r>
    </w:p>
    <w:p w:rsidR="006E4264" w:rsidRPr="00D52B95" w:rsidRDefault="006E4264" w:rsidP="006E4264">
      <w:pPr>
        <w:pStyle w:val="a5"/>
        <w:numPr>
          <w:ilvl w:val="0"/>
          <w:numId w:val="1"/>
        </w:numPr>
        <w:tabs>
          <w:tab w:val="left" w:pos="994"/>
          <w:tab w:val="left" w:pos="995"/>
        </w:tabs>
        <w:spacing w:before="65"/>
        <w:ind w:right="0" w:hanging="748"/>
        <w:jc w:val="left"/>
        <w:rPr>
          <w:sz w:val="24"/>
          <w:szCs w:val="24"/>
        </w:rPr>
      </w:pPr>
      <w:r w:rsidRPr="00D52B95">
        <w:rPr>
          <w:sz w:val="24"/>
          <w:szCs w:val="24"/>
        </w:rPr>
        <w:t>Климанова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Л.Ф.,</w:t>
      </w:r>
      <w:r w:rsidRPr="00D52B95">
        <w:rPr>
          <w:spacing w:val="-4"/>
          <w:sz w:val="24"/>
          <w:szCs w:val="24"/>
        </w:rPr>
        <w:t xml:space="preserve"> </w:t>
      </w:r>
      <w:r w:rsidRPr="00D52B95">
        <w:rPr>
          <w:sz w:val="24"/>
          <w:szCs w:val="24"/>
        </w:rPr>
        <w:t>Горецкий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В.Г.,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Голованова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М.В.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и</w:t>
      </w:r>
      <w:r w:rsidRPr="00D52B95">
        <w:rPr>
          <w:spacing w:val="-3"/>
          <w:sz w:val="24"/>
          <w:szCs w:val="24"/>
        </w:rPr>
        <w:t xml:space="preserve"> </w:t>
      </w:r>
      <w:r w:rsidRPr="00D52B95">
        <w:rPr>
          <w:sz w:val="24"/>
          <w:szCs w:val="24"/>
        </w:rPr>
        <w:t>др.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Литературное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чтение.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4</w:t>
      </w:r>
      <w:r w:rsidRPr="00D52B95">
        <w:rPr>
          <w:spacing w:val="-2"/>
          <w:sz w:val="24"/>
          <w:szCs w:val="24"/>
        </w:rPr>
        <w:t xml:space="preserve"> </w:t>
      </w:r>
      <w:proofErr w:type="spellStart"/>
      <w:r w:rsidRPr="00D52B95">
        <w:rPr>
          <w:sz w:val="24"/>
          <w:szCs w:val="24"/>
        </w:rPr>
        <w:t>кл</w:t>
      </w:r>
      <w:proofErr w:type="spellEnd"/>
      <w:r w:rsidRPr="00D52B95">
        <w:rPr>
          <w:sz w:val="24"/>
          <w:szCs w:val="24"/>
        </w:rPr>
        <w:t>.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в</w:t>
      </w:r>
      <w:r w:rsidRPr="00D52B95">
        <w:rPr>
          <w:spacing w:val="-2"/>
          <w:sz w:val="24"/>
          <w:szCs w:val="24"/>
        </w:rPr>
        <w:t xml:space="preserve"> </w:t>
      </w:r>
      <w:r w:rsidRPr="00D52B95">
        <w:rPr>
          <w:sz w:val="24"/>
          <w:szCs w:val="24"/>
        </w:rPr>
        <w:t>2-х</w:t>
      </w:r>
      <w:r w:rsidRPr="00D52B95">
        <w:rPr>
          <w:spacing w:val="-2"/>
          <w:sz w:val="24"/>
          <w:szCs w:val="24"/>
        </w:rPr>
        <w:t xml:space="preserve"> частях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</w:p>
    <w:p w:rsidR="006E4264" w:rsidRPr="00D52B95" w:rsidRDefault="006E4264" w:rsidP="006E4264">
      <w:pPr>
        <w:pStyle w:val="a3"/>
        <w:spacing w:before="5"/>
        <w:ind w:left="0"/>
        <w:rPr>
          <w:sz w:val="24"/>
          <w:szCs w:val="24"/>
        </w:rPr>
      </w:pPr>
    </w:p>
    <w:p w:rsidR="006E4264" w:rsidRPr="00D52B95" w:rsidRDefault="006E4264" w:rsidP="006E4264">
      <w:pPr>
        <w:pStyle w:val="a3"/>
        <w:spacing w:line="288" w:lineRule="auto"/>
        <w:ind w:right="179"/>
        <w:rPr>
          <w:sz w:val="24"/>
          <w:szCs w:val="24"/>
        </w:rPr>
      </w:pPr>
      <w:r w:rsidRPr="00D52B95">
        <w:rPr>
          <w:b/>
          <w:sz w:val="24"/>
          <w:szCs w:val="24"/>
        </w:rPr>
        <w:t xml:space="preserve">Структура дисциплины. </w:t>
      </w:r>
      <w:r w:rsidRPr="00D52B95">
        <w:rPr>
          <w:sz w:val="24"/>
          <w:szCs w:val="24"/>
        </w:rPr>
        <w:t>Виды речевой и читательской деятельности. Умение слушать (</w:t>
      </w:r>
      <w:proofErr w:type="spellStart"/>
      <w:r w:rsidRPr="00D52B95">
        <w:rPr>
          <w:sz w:val="24"/>
          <w:szCs w:val="24"/>
        </w:rPr>
        <w:t>аудирование</w:t>
      </w:r>
      <w:proofErr w:type="spellEnd"/>
      <w:r w:rsidRPr="00D52B95">
        <w:rPr>
          <w:sz w:val="24"/>
          <w:szCs w:val="24"/>
        </w:rPr>
        <w:t>)</w:t>
      </w:r>
      <w:proofErr w:type="gramStart"/>
      <w:r w:rsidRPr="00D52B95">
        <w:rPr>
          <w:sz w:val="24"/>
          <w:szCs w:val="24"/>
        </w:rPr>
        <w:t>.Ч</w:t>
      </w:r>
      <w:proofErr w:type="gramEnd"/>
      <w:r w:rsidRPr="00D52B95">
        <w:rPr>
          <w:sz w:val="24"/>
          <w:szCs w:val="24"/>
        </w:rPr>
        <w:t xml:space="preserve">тение. Работа с разными видами текста. Библиографическая культура. Круг детского чтения. Литературоведческая пропедевтика. Творческая деятельность </w:t>
      </w:r>
      <w:proofErr w:type="gramStart"/>
      <w:r w:rsidRPr="00D52B95">
        <w:rPr>
          <w:sz w:val="24"/>
          <w:szCs w:val="24"/>
        </w:rPr>
        <w:t>обучающихся</w:t>
      </w:r>
      <w:proofErr w:type="gramEnd"/>
      <w:r w:rsidRPr="00D52B95">
        <w:rPr>
          <w:sz w:val="24"/>
          <w:szCs w:val="24"/>
        </w:rPr>
        <w:t>.</w:t>
      </w:r>
    </w:p>
    <w:p w:rsidR="006E4264" w:rsidRPr="00D52B95" w:rsidRDefault="006E4264" w:rsidP="006E4264">
      <w:pPr>
        <w:pStyle w:val="a3"/>
        <w:spacing w:before="9"/>
        <w:ind w:left="0"/>
        <w:rPr>
          <w:sz w:val="24"/>
          <w:szCs w:val="24"/>
        </w:rPr>
      </w:pPr>
    </w:p>
    <w:p w:rsidR="006E4264" w:rsidRPr="00D52B95" w:rsidRDefault="006E4264" w:rsidP="006E4264">
      <w:pPr>
        <w:pStyle w:val="a3"/>
        <w:spacing w:line="288" w:lineRule="auto"/>
        <w:ind w:right="467" w:firstLine="460"/>
        <w:rPr>
          <w:sz w:val="24"/>
          <w:szCs w:val="24"/>
        </w:rPr>
      </w:pPr>
      <w:r w:rsidRPr="00D52B95">
        <w:rPr>
          <w:sz w:val="24"/>
          <w:szCs w:val="24"/>
        </w:rPr>
        <w:lastRenderedPageBreak/>
        <w:t>Программа</w:t>
      </w:r>
      <w:r w:rsidRPr="00D52B95">
        <w:rPr>
          <w:spacing w:val="-6"/>
          <w:sz w:val="24"/>
          <w:szCs w:val="24"/>
        </w:rPr>
        <w:t xml:space="preserve"> </w:t>
      </w:r>
      <w:r w:rsidRPr="00D52B95">
        <w:rPr>
          <w:sz w:val="24"/>
          <w:szCs w:val="24"/>
        </w:rPr>
        <w:t>обеспечивает</w:t>
      </w:r>
      <w:r w:rsidRPr="00D52B95">
        <w:rPr>
          <w:spacing w:val="-6"/>
          <w:sz w:val="24"/>
          <w:szCs w:val="24"/>
        </w:rPr>
        <w:t xml:space="preserve"> </w:t>
      </w:r>
      <w:r w:rsidRPr="00D52B95">
        <w:rPr>
          <w:sz w:val="24"/>
          <w:szCs w:val="24"/>
        </w:rPr>
        <w:t>достижение</w:t>
      </w:r>
      <w:r w:rsidRPr="00D52B95">
        <w:rPr>
          <w:spacing w:val="-6"/>
          <w:sz w:val="24"/>
          <w:szCs w:val="24"/>
        </w:rPr>
        <w:t xml:space="preserve"> </w:t>
      </w:r>
      <w:r w:rsidRPr="00D52B95">
        <w:rPr>
          <w:sz w:val="24"/>
          <w:szCs w:val="24"/>
        </w:rPr>
        <w:t>выпускниками</w:t>
      </w:r>
      <w:r w:rsidRPr="00D52B95">
        <w:rPr>
          <w:spacing w:val="-6"/>
          <w:sz w:val="24"/>
          <w:szCs w:val="24"/>
        </w:rPr>
        <w:t xml:space="preserve"> </w:t>
      </w:r>
      <w:r w:rsidRPr="00D52B95">
        <w:rPr>
          <w:sz w:val="24"/>
          <w:szCs w:val="24"/>
        </w:rPr>
        <w:t>начальной</w:t>
      </w:r>
      <w:r w:rsidRPr="00D52B95">
        <w:rPr>
          <w:spacing w:val="-7"/>
          <w:sz w:val="24"/>
          <w:szCs w:val="24"/>
        </w:rPr>
        <w:t xml:space="preserve"> </w:t>
      </w:r>
      <w:r w:rsidRPr="00D52B95">
        <w:rPr>
          <w:sz w:val="24"/>
          <w:szCs w:val="24"/>
        </w:rPr>
        <w:t>школы</w:t>
      </w:r>
      <w:r w:rsidRPr="00D52B95">
        <w:rPr>
          <w:spacing w:val="-7"/>
          <w:sz w:val="24"/>
          <w:szCs w:val="24"/>
        </w:rPr>
        <w:t xml:space="preserve"> </w:t>
      </w:r>
      <w:r w:rsidRPr="00D52B95">
        <w:rPr>
          <w:sz w:val="24"/>
          <w:szCs w:val="24"/>
        </w:rPr>
        <w:t>определенных</w:t>
      </w:r>
      <w:r w:rsidRPr="00D52B95">
        <w:rPr>
          <w:spacing w:val="-6"/>
          <w:sz w:val="24"/>
          <w:szCs w:val="24"/>
        </w:rPr>
        <w:t xml:space="preserve"> </w:t>
      </w:r>
      <w:r w:rsidRPr="00D52B95">
        <w:rPr>
          <w:sz w:val="24"/>
          <w:szCs w:val="24"/>
        </w:rPr>
        <w:t xml:space="preserve">личностных, </w:t>
      </w:r>
      <w:proofErr w:type="spellStart"/>
      <w:r w:rsidRPr="00D52B95">
        <w:rPr>
          <w:sz w:val="24"/>
          <w:szCs w:val="24"/>
        </w:rPr>
        <w:t>метапредметных</w:t>
      </w:r>
      <w:proofErr w:type="spellEnd"/>
      <w:r w:rsidRPr="00D52B95">
        <w:rPr>
          <w:sz w:val="24"/>
          <w:szCs w:val="24"/>
        </w:rPr>
        <w:t xml:space="preserve"> и предметных результатов.</w:t>
      </w:r>
    </w:p>
    <w:p w:rsidR="006E4264" w:rsidRPr="00D52B95" w:rsidRDefault="006E4264" w:rsidP="006E4264">
      <w:pPr>
        <w:pStyle w:val="a3"/>
        <w:spacing w:before="8"/>
        <w:ind w:left="0"/>
        <w:rPr>
          <w:sz w:val="24"/>
          <w:szCs w:val="24"/>
        </w:rPr>
      </w:pPr>
    </w:p>
    <w:p w:rsidR="006E4264" w:rsidRPr="00D52B95" w:rsidRDefault="006E4264" w:rsidP="006E4264">
      <w:pPr>
        <w:pStyle w:val="31"/>
        <w:spacing w:before="1"/>
        <w:ind w:left="930"/>
        <w:jc w:val="left"/>
        <w:rPr>
          <w:sz w:val="24"/>
          <w:szCs w:val="24"/>
        </w:rPr>
      </w:pPr>
      <w:r w:rsidRPr="00D52B95">
        <w:rPr>
          <w:sz w:val="24"/>
          <w:szCs w:val="24"/>
        </w:rPr>
        <w:t>Формы</w:t>
      </w:r>
      <w:r w:rsidRPr="00D52B95">
        <w:rPr>
          <w:spacing w:val="-1"/>
          <w:sz w:val="24"/>
          <w:szCs w:val="24"/>
        </w:rPr>
        <w:t xml:space="preserve"> </w:t>
      </w:r>
      <w:r w:rsidRPr="00D52B95">
        <w:rPr>
          <w:spacing w:val="-2"/>
          <w:sz w:val="24"/>
          <w:szCs w:val="24"/>
        </w:rPr>
        <w:t>контроля и оценки</w:t>
      </w:r>
    </w:p>
    <w:p w:rsidR="006E4264" w:rsidRPr="00D52B95" w:rsidRDefault="006E4264" w:rsidP="006E4264">
      <w:pPr>
        <w:pStyle w:val="a3"/>
        <w:spacing w:before="4"/>
        <w:ind w:left="0"/>
        <w:rPr>
          <w:b/>
          <w:sz w:val="24"/>
          <w:szCs w:val="24"/>
        </w:rPr>
      </w:pPr>
    </w:p>
    <w:p w:rsidR="006E4264" w:rsidRPr="00D52B95" w:rsidRDefault="006E4264" w:rsidP="006E4264">
      <w:pPr>
        <w:pStyle w:val="a3"/>
        <w:ind w:left="930"/>
        <w:rPr>
          <w:sz w:val="24"/>
          <w:szCs w:val="24"/>
        </w:rPr>
      </w:pPr>
      <w:r w:rsidRPr="00D52B95">
        <w:rPr>
          <w:sz w:val="24"/>
          <w:szCs w:val="24"/>
        </w:rPr>
        <w:t>Диагностические</w:t>
      </w:r>
      <w:r w:rsidRPr="00D52B95">
        <w:rPr>
          <w:spacing w:val="-8"/>
          <w:sz w:val="24"/>
          <w:szCs w:val="24"/>
        </w:rPr>
        <w:t xml:space="preserve"> </w:t>
      </w:r>
      <w:r w:rsidRPr="00D52B95">
        <w:rPr>
          <w:sz w:val="24"/>
          <w:szCs w:val="24"/>
        </w:rPr>
        <w:t>работы,</w:t>
      </w:r>
      <w:r w:rsidRPr="00D52B95">
        <w:rPr>
          <w:spacing w:val="-6"/>
          <w:sz w:val="24"/>
          <w:szCs w:val="24"/>
        </w:rPr>
        <w:t xml:space="preserve"> </w:t>
      </w:r>
      <w:r w:rsidRPr="00D52B95">
        <w:rPr>
          <w:sz w:val="24"/>
          <w:szCs w:val="24"/>
        </w:rPr>
        <w:t>сочинения,</w:t>
      </w:r>
      <w:r w:rsidRPr="00D52B95">
        <w:rPr>
          <w:spacing w:val="-5"/>
          <w:sz w:val="24"/>
          <w:szCs w:val="24"/>
        </w:rPr>
        <w:t xml:space="preserve"> </w:t>
      </w:r>
      <w:r w:rsidRPr="00D52B95">
        <w:rPr>
          <w:sz w:val="24"/>
          <w:szCs w:val="24"/>
        </w:rPr>
        <w:t>тесты,</w:t>
      </w:r>
      <w:r w:rsidRPr="00D52B95">
        <w:rPr>
          <w:spacing w:val="-6"/>
          <w:sz w:val="24"/>
          <w:szCs w:val="24"/>
        </w:rPr>
        <w:t xml:space="preserve"> </w:t>
      </w:r>
      <w:r w:rsidRPr="00D52B95">
        <w:rPr>
          <w:sz w:val="24"/>
          <w:szCs w:val="24"/>
        </w:rPr>
        <w:t>проверочные</w:t>
      </w:r>
      <w:r w:rsidRPr="00D52B95">
        <w:rPr>
          <w:spacing w:val="-5"/>
          <w:sz w:val="24"/>
          <w:szCs w:val="24"/>
        </w:rPr>
        <w:t xml:space="preserve"> </w:t>
      </w:r>
      <w:r w:rsidRPr="00D52B95">
        <w:rPr>
          <w:sz w:val="24"/>
          <w:szCs w:val="24"/>
        </w:rPr>
        <w:t>работы,</w:t>
      </w:r>
      <w:r w:rsidRPr="00D52B95">
        <w:rPr>
          <w:spacing w:val="-6"/>
          <w:sz w:val="24"/>
          <w:szCs w:val="24"/>
        </w:rPr>
        <w:t xml:space="preserve"> </w:t>
      </w:r>
      <w:r w:rsidRPr="00D52B95">
        <w:rPr>
          <w:sz w:val="24"/>
          <w:szCs w:val="24"/>
        </w:rPr>
        <w:t>презентации</w:t>
      </w:r>
      <w:r w:rsidRPr="00D52B95">
        <w:rPr>
          <w:spacing w:val="-6"/>
          <w:sz w:val="24"/>
          <w:szCs w:val="24"/>
        </w:rPr>
        <w:t xml:space="preserve"> </w:t>
      </w:r>
      <w:r w:rsidRPr="00D52B95">
        <w:rPr>
          <w:spacing w:val="-2"/>
          <w:sz w:val="24"/>
          <w:szCs w:val="24"/>
        </w:rPr>
        <w:t>проектов.</w:t>
      </w:r>
    </w:p>
    <w:p w:rsidR="006E4264" w:rsidRPr="00D52B95" w:rsidRDefault="006E4264" w:rsidP="006E4264">
      <w:pPr>
        <w:pStyle w:val="a3"/>
        <w:ind w:left="0"/>
        <w:rPr>
          <w:b/>
          <w:sz w:val="24"/>
          <w:szCs w:val="24"/>
        </w:rPr>
      </w:pPr>
      <w:r w:rsidRPr="00D52B95">
        <w:rPr>
          <w:b/>
          <w:sz w:val="24"/>
          <w:szCs w:val="24"/>
        </w:rPr>
        <w:t xml:space="preserve">Особенности контроля и оценки по чтению.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t xml:space="preserve">В начальной школе проверяются следующие умения и навыки, связанные с читательской деятельностью: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sym w:font="Symbol" w:char="F0B7"/>
      </w:r>
      <w:r w:rsidRPr="00D52B95">
        <w:rPr>
          <w:sz w:val="24"/>
          <w:szCs w:val="24"/>
        </w:rPr>
        <w:t xml:space="preserve"> навык осознанного чтения в определенном темпе (вслух и "про себя"); умения выразительно читать и пересказывать текст, учить наизусть стихотворение, прозаическое произведение.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t>При проверке умения пересказывать те</w:t>
      </w:r>
      <w:proofErr w:type="gramStart"/>
      <w:r w:rsidRPr="00D52B95">
        <w:rPr>
          <w:sz w:val="24"/>
          <w:szCs w:val="24"/>
        </w:rPr>
        <w:t>кст пр</w:t>
      </w:r>
      <w:proofErr w:type="gramEnd"/>
      <w:r w:rsidRPr="00D52B95">
        <w:rPr>
          <w:sz w:val="24"/>
          <w:szCs w:val="24"/>
        </w:rPr>
        <w:t xml:space="preserve"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t xml:space="preserve">Кроме техники чтения учитель контролирует и собственно читательскую деятельность школьника: умение ориентироваться в книге, знание литературных произведений, их жанров и особенностей, знание имен детских писателей и поэтов.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b/>
          <w:sz w:val="24"/>
          <w:szCs w:val="24"/>
        </w:rPr>
        <w:t>Чтение наизусть</w:t>
      </w:r>
      <w:r w:rsidRPr="00D52B95">
        <w:rPr>
          <w:sz w:val="24"/>
          <w:szCs w:val="24"/>
        </w:rPr>
        <w:t xml:space="preserve">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sym w:font="Symbol" w:char="F0B7"/>
      </w:r>
      <w:r w:rsidRPr="00D52B95">
        <w:rPr>
          <w:sz w:val="24"/>
          <w:szCs w:val="24"/>
        </w:rPr>
        <w:t xml:space="preserve"> Оценка "5" - твердо, без подсказок, знает наизусть, выразительно читает.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sym w:font="Symbol" w:char="F0B7"/>
      </w:r>
      <w:r w:rsidRPr="00D52B95">
        <w:rPr>
          <w:sz w:val="24"/>
          <w:szCs w:val="24"/>
        </w:rPr>
        <w:t xml:space="preserve"> Оценка "4" - знает стихотворение наизусть, но допускает при чтении перестановку слов, самостоятельно исправляет допущенные неточности.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t xml:space="preserve"> </w:t>
      </w:r>
      <w:r w:rsidRPr="00D52B95">
        <w:rPr>
          <w:sz w:val="24"/>
          <w:szCs w:val="24"/>
        </w:rPr>
        <w:sym w:font="Symbol" w:char="F0B7"/>
      </w:r>
      <w:r w:rsidRPr="00D52B95">
        <w:rPr>
          <w:sz w:val="24"/>
          <w:szCs w:val="24"/>
        </w:rPr>
        <w:t xml:space="preserve"> Оценка "3" - читает наизусть, но при чтении обнаруживает нетвердое усвоение текста.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t xml:space="preserve"> </w:t>
      </w:r>
      <w:r w:rsidRPr="00D52B95">
        <w:rPr>
          <w:sz w:val="24"/>
          <w:szCs w:val="24"/>
        </w:rPr>
        <w:sym w:font="Symbol" w:char="F0B7"/>
      </w:r>
      <w:r w:rsidRPr="00D52B95">
        <w:rPr>
          <w:sz w:val="24"/>
          <w:szCs w:val="24"/>
        </w:rPr>
        <w:t xml:space="preserve"> Оценка "2" - нарушает последовательность при чтении, не полностью воспроизводит текст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</w:p>
    <w:p w:rsidR="006E4264" w:rsidRPr="00D52B95" w:rsidRDefault="006E4264" w:rsidP="006E4264">
      <w:pPr>
        <w:pStyle w:val="a3"/>
        <w:ind w:left="0"/>
        <w:rPr>
          <w:b/>
          <w:sz w:val="24"/>
          <w:szCs w:val="24"/>
        </w:rPr>
      </w:pPr>
      <w:r w:rsidRPr="00D52B95">
        <w:rPr>
          <w:b/>
          <w:sz w:val="24"/>
          <w:szCs w:val="24"/>
        </w:rPr>
        <w:t xml:space="preserve">Выразительное чтение стихотворения </w:t>
      </w:r>
    </w:p>
    <w:p w:rsidR="006E4264" w:rsidRPr="00D52B95" w:rsidRDefault="006E4264" w:rsidP="006E4264">
      <w:pPr>
        <w:pStyle w:val="a3"/>
        <w:ind w:left="0"/>
        <w:rPr>
          <w:b/>
          <w:sz w:val="24"/>
          <w:szCs w:val="24"/>
        </w:rPr>
      </w:pPr>
      <w:r w:rsidRPr="00D52B95">
        <w:rPr>
          <w:b/>
          <w:sz w:val="24"/>
          <w:szCs w:val="24"/>
        </w:rPr>
        <w:t xml:space="preserve">Требования к выразительному чтению: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t xml:space="preserve">1 Правильная постановка логического ударения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t xml:space="preserve">2 Соблюдение пауз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t xml:space="preserve">3 Правильный выбор темпа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t xml:space="preserve">4 Соблюдение нужной интонации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t xml:space="preserve">5 Безошибочное чтение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sym w:font="Symbol" w:char="F0B7"/>
      </w:r>
      <w:r w:rsidRPr="00D52B95">
        <w:rPr>
          <w:sz w:val="24"/>
          <w:szCs w:val="24"/>
        </w:rPr>
        <w:t xml:space="preserve"> Оценка "5" - выполнены правильно все требования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sym w:font="Symbol" w:char="F0B7"/>
      </w:r>
      <w:r w:rsidRPr="00D52B95">
        <w:rPr>
          <w:sz w:val="24"/>
          <w:szCs w:val="24"/>
        </w:rPr>
        <w:t xml:space="preserve"> Оценка "4" - не соблюдены 1-2 требования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sym w:font="Symbol" w:char="F0B7"/>
      </w:r>
      <w:r w:rsidRPr="00D52B95">
        <w:rPr>
          <w:sz w:val="24"/>
          <w:szCs w:val="24"/>
        </w:rPr>
        <w:t xml:space="preserve"> Оценка "3" -допущены ошибки по трем требованиям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sym w:font="Symbol" w:char="F0B7"/>
      </w:r>
      <w:r w:rsidRPr="00D52B95">
        <w:rPr>
          <w:sz w:val="24"/>
          <w:szCs w:val="24"/>
        </w:rPr>
        <w:t xml:space="preserve"> Оценка "2" - допущены ошибки более</w:t>
      </w:r>
      <w:proofErr w:type="gramStart"/>
      <w:r w:rsidRPr="00D52B95">
        <w:rPr>
          <w:sz w:val="24"/>
          <w:szCs w:val="24"/>
        </w:rPr>
        <w:t>,</w:t>
      </w:r>
      <w:proofErr w:type="gramEnd"/>
      <w:r w:rsidRPr="00D52B95">
        <w:rPr>
          <w:sz w:val="24"/>
          <w:szCs w:val="24"/>
        </w:rPr>
        <w:t xml:space="preserve"> чем по трем требованиям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</w:p>
    <w:p w:rsidR="006E4264" w:rsidRPr="00D52B95" w:rsidRDefault="006E4264" w:rsidP="006E4264">
      <w:pPr>
        <w:pStyle w:val="a3"/>
        <w:ind w:left="0"/>
        <w:rPr>
          <w:b/>
          <w:sz w:val="24"/>
          <w:szCs w:val="24"/>
        </w:rPr>
      </w:pPr>
      <w:r w:rsidRPr="00D52B95">
        <w:rPr>
          <w:b/>
          <w:sz w:val="24"/>
          <w:szCs w:val="24"/>
        </w:rPr>
        <w:t xml:space="preserve">Подготовка к выразительному чтению — разметка текста. </w:t>
      </w:r>
    </w:p>
    <w:p w:rsidR="006E4264" w:rsidRPr="00D52B95" w:rsidRDefault="006E4264" w:rsidP="006E4264">
      <w:pPr>
        <w:pStyle w:val="a3"/>
        <w:ind w:left="0"/>
        <w:rPr>
          <w:b/>
          <w:sz w:val="24"/>
          <w:szCs w:val="24"/>
        </w:rPr>
      </w:pPr>
      <w:r w:rsidRPr="00D52B95">
        <w:rPr>
          <w:b/>
          <w:sz w:val="24"/>
          <w:szCs w:val="24"/>
        </w:rPr>
        <w:t xml:space="preserve">Логическое ударение фразовое: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t xml:space="preserve">Пауза: короткая - расположенными по вертикали точками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proofErr w:type="gramStart"/>
      <w:r w:rsidRPr="00D52B95">
        <w:rPr>
          <w:sz w:val="24"/>
          <w:szCs w:val="24"/>
        </w:rPr>
        <w:t>средняя</w:t>
      </w:r>
      <w:proofErr w:type="gramEnd"/>
      <w:r w:rsidRPr="00D52B95">
        <w:rPr>
          <w:sz w:val="24"/>
          <w:szCs w:val="24"/>
        </w:rPr>
        <w:t xml:space="preserve"> — одной вертикальной чертой |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proofErr w:type="gramStart"/>
      <w:r w:rsidRPr="00D52B95">
        <w:rPr>
          <w:sz w:val="24"/>
          <w:szCs w:val="24"/>
        </w:rPr>
        <w:t>длинная</w:t>
      </w:r>
      <w:proofErr w:type="gramEnd"/>
      <w:r w:rsidRPr="00D52B95">
        <w:rPr>
          <w:sz w:val="24"/>
          <w:szCs w:val="24"/>
        </w:rPr>
        <w:t xml:space="preserve"> - двумя вертикальными чертами | |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t xml:space="preserve">Высота голоса: понижение, стрелка над словом с наклоном вправо вниз повышение, стрелка над словом с наклоном вправо вверх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t xml:space="preserve">Отличительной чертой произнесения басни является бытовая интонация.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</w:p>
    <w:p w:rsidR="006E4264" w:rsidRPr="00D52B95" w:rsidRDefault="006E4264" w:rsidP="006E4264">
      <w:pPr>
        <w:pStyle w:val="a3"/>
        <w:ind w:left="0"/>
        <w:rPr>
          <w:b/>
          <w:sz w:val="24"/>
          <w:szCs w:val="24"/>
        </w:rPr>
      </w:pPr>
      <w:r w:rsidRPr="00D52B95">
        <w:rPr>
          <w:b/>
          <w:sz w:val="24"/>
          <w:szCs w:val="24"/>
        </w:rPr>
        <w:t xml:space="preserve">Чтение по ролям </w:t>
      </w:r>
    </w:p>
    <w:p w:rsidR="006E4264" w:rsidRPr="00D52B95" w:rsidRDefault="006E4264" w:rsidP="006E4264">
      <w:pPr>
        <w:pStyle w:val="a3"/>
        <w:ind w:left="0"/>
        <w:rPr>
          <w:b/>
          <w:sz w:val="24"/>
          <w:szCs w:val="24"/>
        </w:rPr>
      </w:pPr>
      <w:r w:rsidRPr="00D52B95">
        <w:rPr>
          <w:b/>
          <w:sz w:val="24"/>
          <w:szCs w:val="24"/>
        </w:rPr>
        <w:t xml:space="preserve">Требования к чтению по ролям: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lastRenderedPageBreak/>
        <w:t xml:space="preserve">1 Своевременно начинать читать свои слова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t>2</w:t>
      </w:r>
      <w:proofErr w:type="gramStart"/>
      <w:r w:rsidRPr="00D52B95">
        <w:rPr>
          <w:sz w:val="24"/>
          <w:szCs w:val="24"/>
        </w:rPr>
        <w:t xml:space="preserve"> П</w:t>
      </w:r>
      <w:proofErr w:type="gramEnd"/>
      <w:r w:rsidRPr="00D52B95">
        <w:rPr>
          <w:sz w:val="24"/>
          <w:szCs w:val="24"/>
        </w:rPr>
        <w:t xml:space="preserve">одбирать правильную интонацию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t>3</w:t>
      </w:r>
      <w:proofErr w:type="gramStart"/>
      <w:r w:rsidRPr="00D52B95">
        <w:rPr>
          <w:sz w:val="24"/>
          <w:szCs w:val="24"/>
        </w:rPr>
        <w:t xml:space="preserve"> Ч</w:t>
      </w:r>
      <w:proofErr w:type="gramEnd"/>
      <w:r w:rsidRPr="00D52B95">
        <w:rPr>
          <w:sz w:val="24"/>
          <w:szCs w:val="24"/>
        </w:rPr>
        <w:t xml:space="preserve">итать безошибочно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t>4</w:t>
      </w:r>
      <w:proofErr w:type="gramStart"/>
      <w:r w:rsidRPr="00D52B95">
        <w:rPr>
          <w:sz w:val="24"/>
          <w:szCs w:val="24"/>
        </w:rPr>
        <w:t xml:space="preserve"> Ч</w:t>
      </w:r>
      <w:proofErr w:type="gramEnd"/>
      <w:r w:rsidRPr="00D52B95">
        <w:rPr>
          <w:sz w:val="24"/>
          <w:szCs w:val="24"/>
        </w:rPr>
        <w:t xml:space="preserve">итать выразительно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sym w:font="Symbol" w:char="F0B7"/>
      </w:r>
      <w:r w:rsidRPr="00D52B95">
        <w:rPr>
          <w:sz w:val="24"/>
          <w:szCs w:val="24"/>
        </w:rPr>
        <w:t xml:space="preserve"> Оценка "5" - выполнены все требования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sym w:font="Symbol" w:char="F0B7"/>
      </w:r>
      <w:r w:rsidRPr="00D52B95">
        <w:rPr>
          <w:sz w:val="24"/>
          <w:szCs w:val="24"/>
        </w:rPr>
        <w:t xml:space="preserve"> Оценка "4" - допущены ошибки по одному какому-то требованию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sym w:font="Symbol" w:char="F0B7"/>
      </w:r>
      <w:r w:rsidRPr="00D52B95">
        <w:rPr>
          <w:sz w:val="24"/>
          <w:szCs w:val="24"/>
        </w:rPr>
        <w:t xml:space="preserve"> Оценка "3" - допущены ошибки по двум требованиям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sym w:font="Symbol" w:char="F0B7"/>
      </w:r>
      <w:r w:rsidRPr="00D52B95">
        <w:rPr>
          <w:sz w:val="24"/>
          <w:szCs w:val="24"/>
        </w:rPr>
        <w:t xml:space="preserve"> Оценка "2" -допущены ошибки по трем требованиям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</w:p>
    <w:p w:rsidR="006E4264" w:rsidRPr="00D52B95" w:rsidRDefault="006E4264" w:rsidP="006E4264">
      <w:pPr>
        <w:pStyle w:val="a3"/>
        <w:ind w:left="0"/>
        <w:rPr>
          <w:b/>
          <w:sz w:val="24"/>
          <w:szCs w:val="24"/>
        </w:rPr>
      </w:pPr>
      <w:r w:rsidRPr="00D52B95">
        <w:rPr>
          <w:b/>
          <w:sz w:val="24"/>
          <w:szCs w:val="24"/>
        </w:rPr>
        <w:t>Пересказ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t xml:space="preserve"> </w:t>
      </w:r>
      <w:r w:rsidRPr="00D52B95">
        <w:rPr>
          <w:sz w:val="24"/>
          <w:szCs w:val="24"/>
        </w:rPr>
        <w:sym w:font="Symbol" w:char="F0B7"/>
      </w:r>
      <w:r w:rsidRPr="00D52B95">
        <w:rPr>
          <w:sz w:val="24"/>
          <w:szCs w:val="24"/>
        </w:rPr>
        <w:t xml:space="preserve"> Оценка "5" - пересказывает содержание прочитанного самостоятельно, последовательно, не упуская главного (подробно или кратко, или по плану), правильно отвечает на </w:t>
      </w:r>
      <w:proofErr w:type="spellStart"/>
      <w:r w:rsidRPr="00D52B95">
        <w:rPr>
          <w:sz w:val="24"/>
          <w:szCs w:val="24"/>
        </w:rPr>
        <w:t>вопрос</w:t>
      </w:r>
      <w:proofErr w:type="gramStart"/>
      <w:r w:rsidRPr="00D52B95">
        <w:rPr>
          <w:sz w:val="24"/>
          <w:szCs w:val="24"/>
        </w:rPr>
        <w:t>,у</w:t>
      </w:r>
      <w:proofErr w:type="gramEnd"/>
      <w:r w:rsidRPr="00D52B95">
        <w:rPr>
          <w:sz w:val="24"/>
          <w:szCs w:val="24"/>
        </w:rPr>
        <w:t>меет</w:t>
      </w:r>
      <w:proofErr w:type="spellEnd"/>
      <w:r w:rsidRPr="00D52B95">
        <w:rPr>
          <w:sz w:val="24"/>
          <w:szCs w:val="24"/>
        </w:rPr>
        <w:t xml:space="preserve"> подкрепить ответ на вопрос чтением соответствующих отрывков.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sym w:font="Symbol" w:char="F0B7"/>
      </w:r>
      <w:r w:rsidRPr="00D52B95">
        <w:rPr>
          <w:sz w:val="24"/>
          <w:szCs w:val="24"/>
        </w:rPr>
        <w:t xml:space="preserve"> Оценка "4" -допускает 1-2 ошибки, неточности, сам исправляет их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sym w:font="Symbol" w:char="F0B7"/>
      </w:r>
      <w:r w:rsidRPr="00D52B95">
        <w:rPr>
          <w:sz w:val="24"/>
          <w:szCs w:val="24"/>
        </w:rPr>
        <w:t xml:space="preserve"> Оценка "3" - пересказывает при помощи наводящих вопросов учителя, не умеет последовательно передать содержание прочитанного, допускает речевые ошибки.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sym w:font="Symbol" w:char="F0B7"/>
      </w:r>
      <w:r w:rsidRPr="00D52B95">
        <w:rPr>
          <w:sz w:val="24"/>
          <w:szCs w:val="24"/>
        </w:rPr>
        <w:t xml:space="preserve"> Оценка "2" - не может передать содержание прочитанного.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b/>
          <w:sz w:val="24"/>
          <w:szCs w:val="24"/>
        </w:rPr>
        <w:t>Тестовая работа</w:t>
      </w:r>
      <w:r w:rsidRPr="00D52B95">
        <w:rPr>
          <w:sz w:val="24"/>
          <w:szCs w:val="24"/>
        </w:rPr>
        <w:t xml:space="preserve">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t xml:space="preserve">«5» – 100%-90%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t xml:space="preserve">«4» –89%-70%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t xml:space="preserve">«3» –69%-50%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t xml:space="preserve">«2» – 49%-30% </w:t>
      </w:r>
    </w:p>
    <w:p w:rsidR="006E4264" w:rsidRPr="00D52B95" w:rsidRDefault="006E4264" w:rsidP="006E4264">
      <w:pPr>
        <w:pStyle w:val="a3"/>
        <w:ind w:left="0"/>
        <w:rPr>
          <w:sz w:val="24"/>
          <w:szCs w:val="24"/>
        </w:rPr>
      </w:pPr>
      <w:r w:rsidRPr="00D52B95">
        <w:rPr>
          <w:sz w:val="24"/>
          <w:szCs w:val="24"/>
        </w:rPr>
        <w:t>«1» - менее 30%</w:t>
      </w:r>
    </w:p>
    <w:p w:rsidR="006E4264" w:rsidRPr="00D52B95" w:rsidRDefault="006E4264" w:rsidP="006E4264">
      <w:pPr>
        <w:pStyle w:val="a3"/>
        <w:spacing w:before="8"/>
        <w:ind w:left="0"/>
        <w:rPr>
          <w:sz w:val="24"/>
          <w:szCs w:val="24"/>
        </w:rPr>
      </w:pPr>
    </w:p>
    <w:p w:rsidR="00143118" w:rsidRDefault="00143118">
      <w:bookmarkStart w:id="0" w:name="_GoBack"/>
      <w:bookmarkEnd w:id="0"/>
    </w:p>
    <w:sectPr w:rsidR="0014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C26"/>
    <w:multiLevelType w:val="hybridMultilevel"/>
    <w:tmpl w:val="0C289496"/>
    <w:lvl w:ilvl="0" w:tplc="CED67C22">
      <w:numFmt w:val="bullet"/>
      <w:lvlText w:val="—"/>
      <w:lvlJc w:val="left"/>
      <w:pPr>
        <w:ind w:left="248" w:hanging="8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B246C512">
      <w:numFmt w:val="bullet"/>
      <w:lvlText w:val="•"/>
      <w:lvlJc w:val="left"/>
      <w:pPr>
        <w:ind w:left="1318" w:hanging="894"/>
      </w:pPr>
      <w:rPr>
        <w:rFonts w:hint="default"/>
        <w:lang w:val="ru-RU" w:eastAsia="en-US" w:bidi="ar-SA"/>
      </w:rPr>
    </w:lvl>
    <w:lvl w:ilvl="2" w:tplc="FF865FB6">
      <w:numFmt w:val="bullet"/>
      <w:lvlText w:val="•"/>
      <w:lvlJc w:val="left"/>
      <w:pPr>
        <w:ind w:left="2397" w:hanging="894"/>
      </w:pPr>
      <w:rPr>
        <w:rFonts w:hint="default"/>
        <w:lang w:val="ru-RU" w:eastAsia="en-US" w:bidi="ar-SA"/>
      </w:rPr>
    </w:lvl>
    <w:lvl w:ilvl="3" w:tplc="3C12CC00">
      <w:numFmt w:val="bullet"/>
      <w:lvlText w:val="•"/>
      <w:lvlJc w:val="left"/>
      <w:pPr>
        <w:ind w:left="3476" w:hanging="894"/>
      </w:pPr>
      <w:rPr>
        <w:rFonts w:hint="default"/>
        <w:lang w:val="ru-RU" w:eastAsia="en-US" w:bidi="ar-SA"/>
      </w:rPr>
    </w:lvl>
    <w:lvl w:ilvl="4" w:tplc="A3662416">
      <w:numFmt w:val="bullet"/>
      <w:lvlText w:val="•"/>
      <w:lvlJc w:val="left"/>
      <w:pPr>
        <w:ind w:left="4555" w:hanging="894"/>
      </w:pPr>
      <w:rPr>
        <w:rFonts w:hint="default"/>
        <w:lang w:val="ru-RU" w:eastAsia="en-US" w:bidi="ar-SA"/>
      </w:rPr>
    </w:lvl>
    <w:lvl w:ilvl="5" w:tplc="DDA24468">
      <w:numFmt w:val="bullet"/>
      <w:lvlText w:val="•"/>
      <w:lvlJc w:val="left"/>
      <w:pPr>
        <w:ind w:left="5634" w:hanging="894"/>
      </w:pPr>
      <w:rPr>
        <w:rFonts w:hint="default"/>
        <w:lang w:val="ru-RU" w:eastAsia="en-US" w:bidi="ar-SA"/>
      </w:rPr>
    </w:lvl>
    <w:lvl w:ilvl="6" w:tplc="D2A82CE8">
      <w:numFmt w:val="bullet"/>
      <w:lvlText w:val="•"/>
      <w:lvlJc w:val="left"/>
      <w:pPr>
        <w:ind w:left="6713" w:hanging="894"/>
      </w:pPr>
      <w:rPr>
        <w:rFonts w:hint="default"/>
        <w:lang w:val="ru-RU" w:eastAsia="en-US" w:bidi="ar-SA"/>
      </w:rPr>
    </w:lvl>
    <w:lvl w:ilvl="7" w:tplc="35243624">
      <w:numFmt w:val="bullet"/>
      <w:lvlText w:val="•"/>
      <w:lvlJc w:val="left"/>
      <w:pPr>
        <w:ind w:left="7792" w:hanging="894"/>
      </w:pPr>
      <w:rPr>
        <w:rFonts w:hint="default"/>
        <w:lang w:val="ru-RU" w:eastAsia="en-US" w:bidi="ar-SA"/>
      </w:rPr>
    </w:lvl>
    <w:lvl w:ilvl="8" w:tplc="594E5C5A">
      <w:numFmt w:val="bullet"/>
      <w:lvlText w:val="•"/>
      <w:lvlJc w:val="left"/>
      <w:pPr>
        <w:ind w:left="8871" w:hanging="894"/>
      </w:pPr>
      <w:rPr>
        <w:rFonts w:hint="default"/>
        <w:lang w:val="ru-RU" w:eastAsia="en-US" w:bidi="ar-SA"/>
      </w:rPr>
    </w:lvl>
  </w:abstractNum>
  <w:abstractNum w:abstractNumId="1">
    <w:nsid w:val="12D7016E"/>
    <w:multiLevelType w:val="hybridMultilevel"/>
    <w:tmpl w:val="FF3A104C"/>
    <w:lvl w:ilvl="0" w:tplc="7E0060EA">
      <w:numFmt w:val="bullet"/>
      <w:lvlText w:val="-"/>
      <w:lvlJc w:val="left"/>
      <w:pPr>
        <w:ind w:left="949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1" w:tplc="8206B244">
      <w:numFmt w:val="bullet"/>
      <w:lvlText w:val="•"/>
      <w:lvlJc w:val="left"/>
      <w:pPr>
        <w:ind w:left="1948" w:hanging="387"/>
      </w:pPr>
      <w:rPr>
        <w:rFonts w:hint="default"/>
        <w:lang w:val="ru-RU" w:eastAsia="en-US" w:bidi="ar-SA"/>
      </w:rPr>
    </w:lvl>
    <w:lvl w:ilvl="2" w:tplc="67F69DCA">
      <w:numFmt w:val="bullet"/>
      <w:lvlText w:val="•"/>
      <w:lvlJc w:val="left"/>
      <w:pPr>
        <w:ind w:left="2957" w:hanging="387"/>
      </w:pPr>
      <w:rPr>
        <w:rFonts w:hint="default"/>
        <w:lang w:val="ru-RU" w:eastAsia="en-US" w:bidi="ar-SA"/>
      </w:rPr>
    </w:lvl>
    <w:lvl w:ilvl="3" w:tplc="F41089C2">
      <w:numFmt w:val="bullet"/>
      <w:lvlText w:val="•"/>
      <w:lvlJc w:val="left"/>
      <w:pPr>
        <w:ind w:left="3966" w:hanging="387"/>
      </w:pPr>
      <w:rPr>
        <w:rFonts w:hint="default"/>
        <w:lang w:val="ru-RU" w:eastAsia="en-US" w:bidi="ar-SA"/>
      </w:rPr>
    </w:lvl>
    <w:lvl w:ilvl="4" w:tplc="49EA2DCC">
      <w:numFmt w:val="bullet"/>
      <w:lvlText w:val="•"/>
      <w:lvlJc w:val="left"/>
      <w:pPr>
        <w:ind w:left="4975" w:hanging="387"/>
      </w:pPr>
      <w:rPr>
        <w:rFonts w:hint="default"/>
        <w:lang w:val="ru-RU" w:eastAsia="en-US" w:bidi="ar-SA"/>
      </w:rPr>
    </w:lvl>
    <w:lvl w:ilvl="5" w:tplc="4BAC5D20">
      <w:numFmt w:val="bullet"/>
      <w:lvlText w:val="•"/>
      <w:lvlJc w:val="left"/>
      <w:pPr>
        <w:ind w:left="5984" w:hanging="387"/>
      </w:pPr>
      <w:rPr>
        <w:rFonts w:hint="default"/>
        <w:lang w:val="ru-RU" w:eastAsia="en-US" w:bidi="ar-SA"/>
      </w:rPr>
    </w:lvl>
    <w:lvl w:ilvl="6" w:tplc="09EC1B72">
      <w:numFmt w:val="bullet"/>
      <w:lvlText w:val="•"/>
      <w:lvlJc w:val="left"/>
      <w:pPr>
        <w:ind w:left="6993" w:hanging="387"/>
      </w:pPr>
      <w:rPr>
        <w:rFonts w:hint="default"/>
        <w:lang w:val="ru-RU" w:eastAsia="en-US" w:bidi="ar-SA"/>
      </w:rPr>
    </w:lvl>
    <w:lvl w:ilvl="7" w:tplc="6A2A5884">
      <w:numFmt w:val="bullet"/>
      <w:lvlText w:val="•"/>
      <w:lvlJc w:val="left"/>
      <w:pPr>
        <w:ind w:left="8002" w:hanging="387"/>
      </w:pPr>
      <w:rPr>
        <w:rFonts w:hint="default"/>
        <w:lang w:val="ru-RU" w:eastAsia="en-US" w:bidi="ar-SA"/>
      </w:rPr>
    </w:lvl>
    <w:lvl w:ilvl="8" w:tplc="16A8803C">
      <w:numFmt w:val="bullet"/>
      <w:lvlText w:val="•"/>
      <w:lvlJc w:val="left"/>
      <w:pPr>
        <w:ind w:left="9011" w:hanging="387"/>
      </w:pPr>
      <w:rPr>
        <w:rFonts w:hint="default"/>
        <w:lang w:val="ru-RU" w:eastAsia="en-US" w:bidi="ar-SA"/>
      </w:rPr>
    </w:lvl>
  </w:abstractNum>
  <w:abstractNum w:abstractNumId="2">
    <w:nsid w:val="6C3F0586"/>
    <w:multiLevelType w:val="multilevel"/>
    <w:tmpl w:val="22CC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2979B9"/>
    <w:multiLevelType w:val="hybridMultilevel"/>
    <w:tmpl w:val="108ACCB6"/>
    <w:lvl w:ilvl="0" w:tplc="0DC0D57E">
      <w:start w:val="1"/>
      <w:numFmt w:val="decimal"/>
      <w:lvlText w:val="%1."/>
      <w:lvlJc w:val="left"/>
      <w:pPr>
        <w:ind w:left="994" w:hanging="7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5EAAF06">
      <w:numFmt w:val="bullet"/>
      <w:lvlText w:val="•"/>
      <w:lvlJc w:val="left"/>
      <w:pPr>
        <w:ind w:left="4980" w:hanging="747"/>
      </w:pPr>
      <w:rPr>
        <w:rFonts w:hint="default"/>
        <w:lang w:val="ru-RU" w:eastAsia="en-US" w:bidi="ar-SA"/>
      </w:rPr>
    </w:lvl>
    <w:lvl w:ilvl="2" w:tplc="05061EFE">
      <w:numFmt w:val="bullet"/>
      <w:lvlText w:val="•"/>
      <w:lvlJc w:val="left"/>
      <w:pPr>
        <w:ind w:left="5652" w:hanging="747"/>
      </w:pPr>
      <w:rPr>
        <w:rFonts w:hint="default"/>
        <w:lang w:val="ru-RU" w:eastAsia="en-US" w:bidi="ar-SA"/>
      </w:rPr>
    </w:lvl>
    <w:lvl w:ilvl="3" w:tplc="61C4FADA">
      <w:numFmt w:val="bullet"/>
      <w:lvlText w:val="•"/>
      <w:lvlJc w:val="left"/>
      <w:pPr>
        <w:ind w:left="6324" w:hanging="747"/>
      </w:pPr>
      <w:rPr>
        <w:rFonts w:hint="default"/>
        <w:lang w:val="ru-RU" w:eastAsia="en-US" w:bidi="ar-SA"/>
      </w:rPr>
    </w:lvl>
    <w:lvl w:ilvl="4" w:tplc="06CE81BC">
      <w:numFmt w:val="bullet"/>
      <w:lvlText w:val="•"/>
      <w:lvlJc w:val="left"/>
      <w:pPr>
        <w:ind w:left="6996" w:hanging="747"/>
      </w:pPr>
      <w:rPr>
        <w:rFonts w:hint="default"/>
        <w:lang w:val="ru-RU" w:eastAsia="en-US" w:bidi="ar-SA"/>
      </w:rPr>
    </w:lvl>
    <w:lvl w:ilvl="5" w:tplc="722A5854">
      <w:numFmt w:val="bullet"/>
      <w:lvlText w:val="•"/>
      <w:lvlJc w:val="left"/>
      <w:pPr>
        <w:ind w:left="7668" w:hanging="747"/>
      </w:pPr>
      <w:rPr>
        <w:rFonts w:hint="default"/>
        <w:lang w:val="ru-RU" w:eastAsia="en-US" w:bidi="ar-SA"/>
      </w:rPr>
    </w:lvl>
    <w:lvl w:ilvl="6" w:tplc="FF9A54DC">
      <w:numFmt w:val="bullet"/>
      <w:lvlText w:val="•"/>
      <w:lvlJc w:val="left"/>
      <w:pPr>
        <w:ind w:left="8340" w:hanging="747"/>
      </w:pPr>
      <w:rPr>
        <w:rFonts w:hint="default"/>
        <w:lang w:val="ru-RU" w:eastAsia="en-US" w:bidi="ar-SA"/>
      </w:rPr>
    </w:lvl>
    <w:lvl w:ilvl="7" w:tplc="F622FD66">
      <w:numFmt w:val="bullet"/>
      <w:lvlText w:val="•"/>
      <w:lvlJc w:val="left"/>
      <w:pPr>
        <w:ind w:left="9012" w:hanging="747"/>
      </w:pPr>
      <w:rPr>
        <w:rFonts w:hint="default"/>
        <w:lang w:val="ru-RU" w:eastAsia="en-US" w:bidi="ar-SA"/>
      </w:rPr>
    </w:lvl>
    <w:lvl w:ilvl="8" w:tplc="B9D6BF16">
      <w:numFmt w:val="bullet"/>
      <w:lvlText w:val="•"/>
      <w:lvlJc w:val="left"/>
      <w:pPr>
        <w:ind w:left="9684" w:hanging="747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D2"/>
    <w:rsid w:val="00143118"/>
    <w:rsid w:val="006E4264"/>
    <w:rsid w:val="00BE3101"/>
    <w:rsid w:val="00E4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ookman Old Style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4264"/>
    <w:pPr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E3101"/>
    <w:pPr>
      <w:ind w:left="179" w:right="17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E3101"/>
    <w:pPr>
      <w:spacing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3101"/>
    <w:pPr>
      <w:ind w:left="4605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3101"/>
    <w:pPr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BE3101"/>
    <w:pPr>
      <w:ind w:left="397"/>
      <w:outlineLvl w:val="4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E3101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BE3101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E3101"/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E3101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E3101"/>
    <w:rPr>
      <w:rFonts w:ascii="Cambria" w:eastAsia="Cambria" w:hAnsi="Cambria" w:cs="Cambr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BE3101"/>
    <w:rPr>
      <w:rFonts w:ascii="Arial" w:eastAsia="Arial" w:hAnsi="Arial" w:cs="Arial"/>
      <w:b/>
      <w:bCs/>
      <w:i/>
      <w:sz w:val="21"/>
      <w:szCs w:val="21"/>
    </w:rPr>
  </w:style>
  <w:style w:type="paragraph" w:styleId="a3">
    <w:name w:val="Body Text"/>
    <w:basedOn w:val="a"/>
    <w:link w:val="a4"/>
    <w:uiPriority w:val="1"/>
    <w:qFormat/>
    <w:rsid w:val="00BE3101"/>
    <w:pPr>
      <w:ind w:left="113" w:right="111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E3101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1"/>
    <w:qFormat/>
    <w:rsid w:val="00BE3101"/>
    <w:pPr>
      <w:ind w:left="477" w:right="111" w:hanging="360"/>
      <w:jc w:val="both"/>
    </w:pPr>
  </w:style>
  <w:style w:type="paragraph" w:customStyle="1" w:styleId="21">
    <w:name w:val="Заголовок 21"/>
    <w:basedOn w:val="a"/>
    <w:uiPriority w:val="1"/>
    <w:qFormat/>
    <w:rsid w:val="006E4264"/>
    <w:pPr>
      <w:ind w:left="1459"/>
      <w:outlineLvl w:val="2"/>
    </w:pPr>
    <w:rPr>
      <w:b/>
      <w:bCs/>
      <w:sz w:val="26"/>
      <w:szCs w:val="26"/>
      <w:u w:val="single" w:color="000000"/>
    </w:rPr>
  </w:style>
  <w:style w:type="paragraph" w:customStyle="1" w:styleId="31">
    <w:name w:val="Заголовок 31"/>
    <w:basedOn w:val="a"/>
    <w:uiPriority w:val="1"/>
    <w:qFormat/>
    <w:rsid w:val="006E4264"/>
    <w:pPr>
      <w:ind w:left="247"/>
      <w:jc w:val="both"/>
      <w:outlineLvl w:val="3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ookman Old Style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4264"/>
    <w:pPr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E3101"/>
    <w:pPr>
      <w:ind w:left="179" w:right="179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E3101"/>
    <w:pPr>
      <w:spacing w:line="300" w:lineRule="exact"/>
      <w:ind w:left="179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3101"/>
    <w:pPr>
      <w:ind w:left="4605"/>
      <w:outlineLvl w:val="2"/>
    </w:pPr>
    <w:rPr>
      <w:rFonts w:ascii="Cambria" w:eastAsia="Cambria" w:hAnsi="Cambria" w:cs="Cambri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3101"/>
    <w:pPr>
      <w:ind w:left="179"/>
      <w:jc w:val="center"/>
      <w:outlineLvl w:val="3"/>
    </w:pPr>
    <w:rPr>
      <w:rFonts w:ascii="Cambria" w:eastAsia="Cambria" w:hAnsi="Cambria" w:cs="Cambria"/>
      <w:b/>
      <w:bCs/>
      <w:sz w:val="21"/>
      <w:szCs w:val="21"/>
    </w:rPr>
  </w:style>
  <w:style w:type="paragraph" w:styleId="5">
    <w:name w:val="heading 5"/>
    <w:basedOn w:val="a"/>
    <w:link w:val="50"/>
    <w:uiPriority w:val="1"/>
    <w:qFormat/>
    <w:rsid w:val="00BE3101"/>
    <w:pPr>
      <w:ind w:left="397"/>
      <w:outlineLvl w:val="4"/>
    </w:pPr>
    <w:rPr>
      <w:rFonts w:ascii="Arial" w:eastAsia="Arial" w:hAnsi="Arial" w:cs="Arial"/>
      <w:b/>
      <w:bCs/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E3101"/>
    <w:pPr>
      <w:ind w:left="108"/>
    </w:pPr>
  </w:style>
  <w:style w:type="character" w:customStyle="1" w:styleId="10">
    <w:name w:val="Заголовок 1 Знак"/>
    <w:basedOn w:val="a0"/>
    <w:link w:val="1"/>
    <w:uiPriority w:val="1"/>
    <w:rsid w:val="00BE3101"/>
    <w:rPr>
      <w:rFonts w:ascii="Cambria" w:eastAsia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E3101"/>
    <w:rPr>
      <w:rFonts w:ascii="Cambria" w:eastAsia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BE3101"/>
    <w:rPr>
      <w:rFonts w:ascii="Cambria" w:eastAsia="Cambria" w:hAnsi="Cambria" w:cs="Cambri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E3101"/>
    <w:rPr>
      <w:rFonts w:ascii="Cambria" w:eastAsia="Cambria" w:hAnsi="Cambria" w:cs="Cambria"/>
      <w:b/>
      <w:bCs/>
      <w:sz w:val="21"/>
      <w:szCs w:val="21"/>
    </w:rPr>
  </w:style>
  <w:style w:type="character" w:customStyle="1" w:styleId="50">
    <w:name w:val="Заголовок 5 Знак"/>
    <w:basedOn w:val="a0"/>
    <w:link w:val="5"/>
    <w:uiPriority w:val="1"/>
    <w:rsid w:val="00BE3101"/>
    <w:rPr>
      <w:rFonts w:ascii="Arial" w:eastAsia="Arial" w:hAnsi="Arial" w:cs="Arial"/>
      <w:b/>
      <w:bCs/>
      <w:i/>
      <w:sz w:val="21"/>
      <w:szCs w:val="21"/>
    </w:rPr>
  </w:style>
  <w:style w:type="paragraph" w:styleId="a3">
    <w:name w:val="Body Text"/>
    <w:basedOn w:val="a"/>
    <w:link w:val="a4"/>
    <w:uiPriority w:val="1"/>
    <w:qFormat/>
    <w:rsid w:val="00BE3101"/>
    <w:pPr>
      <w:ind w:left="113" w:right="111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BE3101"/>
    <w:rPr>
      <w:rFonts w:ascii="Bookman Old Style" w:eastAsia="Bookman Old Style" w:hAnsi="Bookman Old Style" w:cs="Bookman Old Style"/>
      <w:sz w:val="21"/>
      <w:szCs w:val="21"/>
    </w:rPr>
  </w:style>
  <w:style w:type="paragraph" w:styleId="a5">
    <w:name w:val="List Paragraph"/>
    <w:basedOn w:val="a"/>
    <w:uiPriority w:val="1"/>
    <w:qFormat/>
    <w:rsid w:val="00BE3101"/>
    <w:pPr>
      <w:ind w:left="477" w:right="111" w:hanging="360"/>
      <w:jc w:val="both"/>
    </w:pPr>
  </w:style>
  <w:style w:type="paragraph" w:customStyle="1" w:styleId="21">
    <w:name w:val="Заголовок 21"/>
    <w:basedOn w:val="a"/>
    <w:uiPriority w:val="1"/>
    <w:qFormat/>
    <w:rsid w:val="006E4264"/>
    <w:pPr>
      <w:ind w:left="1459"/>
      <w:outlineLvl w:val="2"/>
    </w:pPr>
    <w:rPr>
      <w:b/>
      <w:bCs/>
      <w:sz w:val="26"/>
      <w:szCs w:val="26"/>
      <w:u w:val="single" w:color="000000"/>
    </w:rPr>
  </w:style>
  <w:style w:type="paragraph" w:customStyle="1" w:styleId="31">
    <w:name w:val="Заголовок 31"/>
    <w:basedOn w:val="a"/>
    <w:uiPriority w:val="1"/>
    <w:qFormat/>
    <w:rsid w:val="006E4264"/>
    <w:pPr>
      <w:ind w:left="247"/>
      <w:jc w:val="both"/>
      <w:outlineLvl w:val="3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2022-11-16T11:40:00Z</dcterms:created>
  <dcterms:modified xsi:type="dcterms:W3CDTF">2022-11-16T11:40:00Z</dcterms:modified>
</cp:coreProperties>
</file>